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r w:rsidRPr="00A477CD">
        <w:rPr>
          <w:i/>
          <w:lang w:val="kk-KZ"/>
        </w:rPr>
        <w:t>ҮЛГІ</w:t>
      </w:r>
    </w:p>
    <w:p w:rsidR="00C60923" w:rsidRPr="00A477CD" w:rsidRDefault="00C60923" w:rsidP="00C60923">
      <w:pPr>
        <w:jc w:val="center"/>
        <w:rPr>
          <w:b/>
          <w:lang w:val="kk-KZ"/>
        </w:rPr>
      </w:pPr>
      <w:r w:rsidRPr="00A477CD">
        <w:rPr>
          <w:b/>
          <w:lang w:val="kk-KZ"/>
        </w:rPr>
        <w:t>ӘЛ-ФАРАБИ АТЫНДАҒЫ ҚАЗАҚ ҰЛТТЫҚ УНИВЕРСИТЕТІ</w:t>
      </w:r>
    </w:p>
    <w:p w:rsidR="00C60923" w:rsidRDefault="00BB4923" w:rsidP="00C60923">
      <w:pPr>
        <w:jc w:val="center"/>
        <w:rPr>
          <w:b/>
          <w:lang w:val="kk-KZ"/>
        </w:rPr>
      </w:pPr>
      <w:r>
        <w:rPr>
          <w:b/>
          <w:lang w:val="kk-KZ"/>
        </w:rPr>
        <w:t>Экономика және бизнес жоғарғы мектебі</w:t>
      </w:r>
    </w:p>
    <w:p w:rsidR="003A3838" w:rsidRPr="00A477CD" w:rsidRDefault="00BB4923" w:rsidP="00C60923">
      <w:pPr>
        <w:jc w:val="center"/>
        <w:rPr>
          <w:b/>
          <w:lang w:val="kk-KZ"/>
        </w:rPr>
      </w:pPr>
      <w:r>
        <w:rPr>
          <w:b/>
          <w:lang w:val="kk-KZ"/>
        </w:rPr>
        <w:t xml:space="preserve">Менеджмент және маркетинг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A477CD" w:rsidRDefault="00C60923" w:rsidP="00C60923">
            <w:pPr>
              <w:pStyle w:val="1"/>
              <w:jc w:val="left"/>
              <w:rPr>
                <w:b w:val="0"/>
                <w:sz w:val="24"/>
                <w:lang w:val="kk-KZ"/>
              </w:rPr>
            </w:pPr>
            <w:r w:rsidRPr="00C60923">
              <w:rPr>
                <w:sz w:val="24"/>
                <w:lang w:val="kk-KZ"/>
              </w:rPr>
              <w:t>__________</w:t>
            </w:r>
            <w:r w:rsidRPr="00C60923">
              <w:rPr>
                <w:b w:val="0"/>
                <w:sz w:val="24"/>
                <w:lang w:val="kk-KZ"/>
              </w:rPr>
              <w:t>____________ факультет</w:t>
            </w:r>
            <w:r w:rsidRPr="00A477CD">
              <w:rPr>
                <w:b w:val="0"/>
                <w:sz w:val="24"/>
                <w:lang w:val="kk-KZ"/>
              </w:rPr>
              <w:t xml:space="preserve">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3A3838">
              <w:rPr>
                <w:lang w:val="kk-KZ"/>
              </w:rPr>
              <w:t>13</w:t>
            </w:r>
            <w:r w:rsidRPr="00A477CD">
              <w:rPr>
                <w:lang w:val="kk-KZ"/>
              </w:rPr>
              <w:t xml:space="preserve">  ж.</w:t>
            </w:r>
          </w:p>
          <w:p w:rsidR="00C60923" w:rsidRPr="00A477CD" w:rsidRDefault="00C60923" w:rsidP="00C60923">
            <w:pPr>
              <w:pStyle w:val="7"/>
              <w:ind w:firstLine="0"/>
              <w:jc w:val="left"/>
              <w:rPr>
                <w:sz w:val="24"/>
                <w:lang w:val="kk-KZ"/>
              </w:rPr>
            </w:pPr>
            <w:r w:rsidRPr="00A477CD">
              <w:rPr>
                <w:b w:val="0"/>
                <w:sz w:val="24"/>
                <w:lang w:val="kk-KZ"/>
              </w:rPr>
              <w:t>Факультет деканы _____________Аты жөні</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3A3838" w:rsidRDefault="003A3838" w:rsidP="00C60923">
      <w:pPr>
        <w:jc w:val="center"/>
        <w:rPr>
          <w:b/>
          <w:lang w:val="kk-KZ"/>
        </w:rPr>
      </w:pPr>
      <w:r>
        <w:rPr>
          <w:b/>
          <w:lang w:val="kk-KZ"/>
        </w:rPr>
        <w:t>Маман</w:t>
      </w:r>
      <w:r w:rsidR="00BB4923">
        <w:rPr>
          <w:b/>
          <w:lang w:val="kk-KZ"/>
        </w:rPr>
        <w:t>дық</w:t>
      </w:r>
      <w:r w:rsidR="00474889">
        <w:rPr>
          <w:b/>
          <w:lang w:val="kk-KZ"/>
        </w:rPr>
        <w:t xml:space="preserve">: </w:t>
      </w:r>
      <w:r w:rsidR="00B779F3" w:rsidRPr="00B779F3">
        <w:rPr>
          <w:b/>
          <w:lang w:val="kk-KZ"/>
        </w:rPr>
        <w:t>6М051700 - Инноваци</w:t>
      </w:r>
      <w:r w:rsidR="00B779F3" w:rsidRPr="00511EA7">
        <w:rPr>
          <w:b/>
          <w:lang w:val="kk-KZ"/>
        </w:rPr>
        <w:t>ялық</w:t>
      </w:r>
      <w:r w:rsidR="00B779F3" w:rsidRPr="00B779F3">
        <w:rPr>
          <w:b/>
          <w:lang w:val="kk-KZ"/>
        </w:rPr>
        <w:t xml:space="preserve"> менеджмент</w:t>
      </w:r>
      <w:r w:rsidR="00B779F3" w:rsidRPr="00720B08">
        <w:rPr>
          <w:b/>
          <w:lang w:val="kk-KZ"/>
        </w:rPr>
        <w:t xml:space="preserve"> </w:t>
      </w:r>
    </w:p>
    <w:p w:rsidR="00B779F3" w:rsidRDefault="00B779F3"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3A3838" w:rsidRPr="00C60923" w:rsidRDefault="00E720BE" w:rsidP="00C60923">
      <w:pPr>
        <w:jc w:val="center"/>
        <w:rPr>
          <w:b/>
          <w:lang w:val="kk-KZ"/>
        </w:rPr>
      </w:pPr>
      <w:r>
        <w:rPr>
          <w:b/>
          <w:lang w:val="kk-KZ"/>
        </w:rPr>
        <w:t>Модуль №--, аты</w:t>
      </w:r>
    </w:p>
    <w:p w:rsidR="003A3838" w:rsidRPr="00B779F3" w:rsidRDefault="003A3838" w:rsidP="003A3838">
      <w:pPr>
        <w:jc w:val="center"/>
        <w:rPr>
          <w:b/>
          <w:lang w:val="kk-KZ"/>
        </w:rPr>
      </w:pPr>
      <w:r w:rsidRPr="003A3838">
        <w:rPr>
          <w:b/>
          <w:lang w:val="kk-KZ"/>
        </w:rPr>
        <w:t xml:space="preserve"> </w:t>
      </w:r>
      <w:r w:rsidRPr="00A477CD">
        <w:rPr>
          <w:b/>
          <w:lang w:val="kk-KZ"/>
        </w:rPr>
        <w:t>Пән</w:t>
      </w:r>
      <w:r>
        <w:rPr>
          <w:b/>
          <w:lang w:val="kk-KZ"/>
        </w:rPr>
        <w:t xml:space="preserve">ің коды, </w:t>
      </w:r>
      <w:r w:rsidRPr="00BB4923">
        <w:rPr>
          <w:b/>
          <w:lang w:val="kk-KZ"/>
        </w:rPr>
        <w:t>аты</w:t>
      </w:r>
      <w:r w:rsidR="00F7321C" w:rsidRPr="00BB4923">
        <w:rPr>
          <w:lang w:val="kk-KZ"/>
        </w:rPr>
        <w:t xml:space="preserve"> - </w:t>
      </w:r>
      <w:r w:rsidR="00B779F3" w:rsidRPr="00B779F3">
        <w:rPr>
          <w:b/>
          <w:lang w:val="kk-KZ"/>
        </w:rPr>
        <w:t xml:space="preserve">Қазіргі инновациялық бинестің этикасы </w:t>
      </w:r>
    </w:p>
    <w:p w:rsidR="00C60923" w:rsidRPr="003A3838" w:rsidRDefault="00315C76" w:rsidP="00C60923">
      <w:pPr>
        <w:jc w:val="center"/>
        <w:rPr>
          <w:lang w:val="kk-KZ"/>
        </w:rPr>
      </w:pPr>
      <w:r>
        <w:rPr>
          <w:lang w:val="kk-KZ"/>
        </w:rPr>
        <w:t xml:space="preserve">2 </w:t>
      </w:r>
      <w:r w:rsidR="00C60923" w:rsidRPr="003A3838">
        <w:rPr>
          <w:lang w:val="kk-KZ"/>
        </w:rPr>
        <w:t xml:space="preserve">курс, </w:t>
      </w:r>
      <w:r w:rsidR="00C60923" w:rsidRPr="00A477CD">
        <w:rPr>
          <w:lang w:val="kk-KZ"/>
        </w:rPr>
        <w:t>қ</w:t>
      </w:r>
      <w:r w:rsidR="00C60923" w:rsidRPr="003A3838">
        <w:rPr>
          <w:lang w:val="kk-KZ"/>
        </w:rPr>
        <w:t>/</w:t>
      </w:r>
      <w:r w:rsidR="00C60923" w:rsidRPr="00A477CD">
        <w:rPr>
          <w:lang w:val="kk-KZ"/>
        </w:rPr>
        <w:t>б</w:t>
      </w:r>
      <w:r w:rsidR="00C60923" w:rsidRPr="003A3838">
        <w:rPr>
          <w:lang w:val="kk-KZ"/>
        </w:rPr>
        <w:t xml:space="preserve">, </w:t>
      </w:r>
      <w:r>
        <w:rPr>
          <w:lang w:val="kk-KZ"/>
        </w:rPr>
        <w:t>3</w:t>
      </w:r>
      <w:r w:rsidR="00F7321C">
        <w:rPr>
          <w:lang w:val="kk-KZ"/>
        </w:rPr>
        <w:t xml:space="preserve"> </w:t>
      </w:r>
      <w:r w:rsidR="00C60923" w:rsidRPr="003A3838">
        <w:rPr>
          <w:lang w:val="kk-KZ"/>
        </w:rPr>
        <w:t>семестр</w:t>
      </w:r>
      <w:r w:rsidR="003A3838">
        <w:rPr>
          <w:lang w:val="kk-KZ"/>
        </w:rPr>
        <w:t xml:space="preserve">, </w:t>
      </w:r>
      <w:r w:rsidR="00F7321C">
        <w:rPr>
          <w:lang w:val="kk-KZ"/>
        </w:rPr>
        <w:t>3 кредит</w:t>
      </w:r>
      <w:r w:rsidR="0036440D">
        <w:rPr>
          <w:lang w:val="kk-KZ"/>
        </w:rPr>
        <w:t xml:space="preserve">, </w:t>
      </w:r>
      <w:r w:rsidR="000832C1">
        <w:rPr>
          <w:lang w:val="kk-KZ"/>
        </w:rPr>
        <w:t>тандау</w:t>
      </w:r>
      <w:r w:rsidR="004F1475">
        <w:rPr>
          <w:lang w:val="kk-KZ"/>
        </w:rPr>
        <w:t>лы</w:t>
      </w:r>
      <w:r w:rsidR="000832C1">
        <w:rPr>
          <w:lang w:val="kk-KZ"/>
        </w:rPr>
        <w:t xml:space="preserve"> пәні</w:t>
      </w:r>
      <w:r w:rsidR="00F7321C">
        <w:rPr>
          <w:lang w:val="kk-KZ"/>
        </w:rPr>
        <w:t xml:space="preserve"> </w:t>
      </w:r>
      <w:r w:rsidR="00C60923" w:rsidRPr="003A3838">
        <w:rPr>
          <w:lang w:val="kk-KZ"/>
        </w:rPr>
        <w:t xml:space="preserve"> </w:t>
      </w:r>
    </w:p>
    <w:p w:rsidR="00C60923" w:rsidRPr="003A3838" w:rsidRDefault="00C60923" w:rsidP="00C60923">
      <w:pPr>
        <w:jc w:val="center"/>
        <w:rPr>
          <w:lang w:val="kk-KZ"/>
        </w:rPr>
      </w:pPr>
    </w:p>
    <w:p w:rsidR="00C60923" w:rsidRPr="003A3838" w:rsidRDefault="00C60923" w:rsidP="00C60923">
      <w:pPr>
        <w:jc w:val="center"/>
        <w:rPr>
          <w:lang w:val="kk-KZ"/>
        </w:rPr>
      </w:pPr>
    </w:p>
    <w:p w:rsidR="00C60923" w:rsidRDefault="003A3838" w:rsidP="00C60923">
      <w:pPr>
        <w:jc w:val="both"/>
        <w:rPr>
          <w:lang w:val="kk-KZ"/>
        </w:rPr>
      </w:pPr>
      <w:r w:rsidRPr="003A3838">
        <w:rPr>
          <w:b/>
          <w:lang w:val="kk-KZ"/>
        </w:rPr>
        <w:t xml:space="preserve">Дәріскер: </w:t>
      </w:r>
      <w:r w:rsidR="00902B40" w:rsidRPr="00902B40">
        <w:rPr>
          <w:lang w:val="kk-KZ"/>
        </w:rPr>
        <w:t>Тұмбай Жұмабек</w:t>
      </w:r>
      <w:r w:rsidR="00902B40">
        <w:rPr>
          <w:lang w:val="kk-KZ"/>
        </w:rPr>
        <w:t xml:space="preserve"> Орманбек</w:t>
      </w:r>
      <w:r w:rsidR="00902B40" w:rsidRPr="00902B40">
        <w:rPr>
          <w:lang w:val="kk-KZ"/>
        </w:rPr>
        <w:t>ұлы</w:t>
      </w:r>
      <w:r w:rsidR="00902B40">
        <w:rPr>
          <w:lang w:val="kk-KZ"/>
        </w:rPr>
        <w:t>, э.ғ.к., доцент</w:t>
      </w:r>
    </w:p>
    <w:p w:rsidR="00902B40" w:rsidRDefault="00902B40" w:rsidP="00C60923">
      <w:pPr>
        <w:jc w:val="both"/>
        <w:rPr>
          <w:lang w:val="kk-KZ"/>
        </w:rPr>
      </w:pPr>
      <w:r>
        <w:rPr>
          <w:lang w:val="kk-KZ"/>
        </w:rPr>
        <w:t>Т</w:t>
      </w:r>
      <w:r w:rsidRPr="003A3838">
        <w:rPr>
          <w:lang w:val="kk-KZ"/>
        </w:rPr>
        <w:t>елефон</w:t>
      </w:r>
      <w:r>
        <w:rPr>
          <w:lang w:val="kk-KZ"/>
        </w:rPr>
        <w:t xml:space="preserve"> – жұмыс 3773338 </w:t>
      </w:r>
      <w:r>
        <w:t>(</w:t>
      </w:r>
      <w:r>
        <w:rPr>
          <w:lang w:val="kk-KZ"/>
        </w:rPr>
        <w:t>қосымша 1248</w:t>
      </w:r>
      <w:r>
        <w:t xml:space="preserve">); </w:t>
      </w:r>
      <w:r w:rsidRPr="00A477CD">
        <w:rPr>
          <w:lang w:val="kk-KZ"/>
        </w:rPr>
        <w:t>ұялы байланыс</w:t>
      </w:r>
      <w:r>
        <w:rPr>
          <w:lang w:val="kk-KZ"/>
        </w:rPr>
        <w:t xml:space="preserve"> 87017395965</w:t>
      </w:r>
    </w:p>
    <w:p w:rsidR="00902B40" w:rsidRPr="00902B40" w:rsidRDefault="00902B40" w:rsidP="00C60923">
      <w:pPr>
        <w:jc w:val="both"/>
        <w:rPr>
          <w:lang w:val="en-US"/>
        </w:rPr>
      </w:pPr>
      <w:r w:rsidRPr="003A3838">
        <w:rPr>
          <w:lang w:val="kk-KZ"/>
        </w:rPr>
        <w:t xml:space="preserve">e-mail: </w:t>
      </w:r>
      <w:r w:rsidRPr="00902B40">
        <w:rPr>
          <w:lang w:val="kk-KZ"/>
        </w:rPr>
        <w:t>jumabekt@mail.</w:t>
      </w:r>
      <w:r>
        <w:rPr>
          <w:lang w:val="en-US"/>
        </w:rPr>
        <w:t>ru</w:t>
      </w:r>
      <w:r>
        <w:rPr>
          <w:lang w:val="kk-KZ"/>
        </w:rPr>
        <w:t xml:space="preserve">, </w:t>
      </w:r>
      <w:r w:rsidRPr="003A3838">
        <w:rPr>
          <w:lang w:val="kk-KZ"/>
        </w:rPr>
        <w:t>каб.:</w:t>
      </w:r>
      <w:r>
        <w:rPr>
          <w:lang w:val="en-US"/>
        </w:rPr>
        <w:t xml:space="preserve"> 218</w:t>
      </w:r>
    </w:p>
    <w:p w:rsidR="003A3838" w:rsidRPr="00AA757B" w:rsidRDefault="00C60923" w:rsidP="00C60923">
      <w:pPr>
        <w:jc w:val="both"/>
        <w:rPr>
          <w:lang w:val="kk-KZ"/>
        </w:rPr>
      </w:pPr>
      <w:r w:rsidRPr="00A477CD">
        <w:rPr>
          <w:b/>
          <w:lang w:val="kk-KZ"/>
        </w:rPr>
        <w:t>Оқытушы</w:t>
      </w:r>
      <w:r w:rsidR="003A3838">
        <w:rPr>
          <w:b/>
          <w:lang w:val="kk-KZ"/>
        </w:rPr>
        <w:t xml:space="preserve"> (практикалық, семинар, зертханалық сабақтар):</w:t>
      </w:r>
      <w:r w:rsidR="00902B40" w:rsidRPr="00902B40">
        <w:rPr>
          <w:b/>
        </w:rPr>
        <w:t xml:space="preserve"> </w:t>
      </w:r>
      <w:r w:rsidR="00AA757B" w:rsidRPr="00AA757B">
        <w:t>Ас</w:t>
      </w:r>
      <w:r w:rsidR="00AA757B" w:rsidRPr="00AA757B">
        <w:rPr>
          <w:lang w:val="kk-KZ"/>
        </w:rPr>
        <w:t>қров Ғ.</w:t>
      </w:r>
      <w:r w:rsidR="00AA757B">
        <w:rPr>
          <w:lang w:val="kk-KZ"/>
        </w:rPr>
        <w:t>, магистр</w:t>
      </w:r>
    </w:p>
    <w:p w:rsidR="00AA757B" w:rsidRPr="00BB4923" w:rsidRDefault="00AA757B" w:rsidP="00AA757B">
      <w:pPr>
        <w:rPr>
          <w:lang w:val="kk-KZ"/>
        </w:rPr>
      </w:pPr>
      <w:r w:rsidRPr="00BB4923">
        <w:rPr>
          <w:lang w:val="kk-KZ"/>
        </w:rPr>
        <w:t xml:space="preserve">Телефон:  </w:t>
      </w:r>
      <w:r>
        <w:rPr>
          <w:lang w:val="kk-KZ"/>
        </w:rPr>
        <w:t xml:space="preserve">3773338, қосымша 1248, </w:t>
      </w:r>
      <w:r w:rsidRPr="00BB4923">
        <w:rPr>
          <w:lang w:val="kk-KZ"/>
        </w:rPr>
        <w:t xml:space="preserve"> </w:t>
      </w:r>
      <w:r w:rsidRPr="00A477CD">
        <w:rPr>
          <w:lang w:val="kk-KZ"/>
        </w:rPr>
        <w:t>ұялы байланыс</w:t>
      </w:r>
      <w:r>
        <w:rPr>
          <w:lang w:val="kk-KZ"/>
        </w:rPr>
        <w:t xml:space="preserve"> 87751704444</w:t>
      </w:r>
    </w:p>
    <w:p w:rsidR="00AA757B" w:rsidRPr="00DF032E" w:rsidRDefault="00AA757B" w:rsidP="00AA757B">
      <w:pPr>
        <w:rPr>
          <w:lang w:val="kk-KZ"/>
        </w:rPr>
      </w:pPr>
      <w:r w:rsidRPr="00BB4923">
        <w:rPr>
          <w:lang w:val="kk-KZ"/>
        </w:rPr>
        <w:t xml:space="preserve">e-mail:  </w:t>
      </w:r>
      <w:r w:rsidRPr="00DF032E">
        <w:rPr>
          <w:lang w:val="kk-KZ"/>
        </w:rPr>
        <w:t>askarovg@mail.ru</w:t>
      </w:r>
    </w:p>
    <w:p w:rsidR="00AA757B" w:rsidRPr="00AA757B" w:rsidRDefault="00AA757B" w:rsidP="00AA757B">
      <w:pPr>
        <w:rPr>
          <w:lang w:val="kk-KZ"/>
        </w:rPr>
      </w:pPr>
      <w:r w:rsidRPr="00AA757B">
        <w:rPr>
          <w:lang w:val="kk-KZ"/>
        </w:rPr>
        <w:t>каб.: 218</w:t>
      </w:r>
    </w:p>
    <w:p w:rsidR="00AA757B" w:rsidRPr="00AA757B" w:rsidRDefault="00AA757B" w:rsidP="00AA757B">
      <w:pPr>
        <w:keepNext/>
        <w:tabs>
          <w:tab w:val="center" w:pos="9639"/>
        </w:tabs>
        <w:autoSpaceDE w:val="0"/>
        <w:autoSpaceDN w:val="0"/>
        <w:ind w:right="45"/>
        <w:outlineLvl w:val="1"/>
        <w:rPr>
          <w:b/>
          <w:lang w:val="kk-KZ"/>
        </w:rPr>
      </w:pPr>
    </w:p>
    <w:p w:rsidR="003D5877" w:rsidRPr="0084530C" w:rsidRDefault="003D5877" w:rsidP="003D5877">
      <w:pPr>
        <w:pStyle w:val="8"/>
        <w:spacing w:before="0"/>
        <w:rPr>
          <w:i w:val="0"/>
          <w:sz w:val="28"/>
          <w:szCs w:val="28"/>
          <w:lang w:val="kk-KZ"/>
        </w:rPr>
      </w:pPr>
    </w:p>
    <w:p w:rsidR="003D5877" w:rsidRPr="00085E8C" w:rsidRDefault="003D5877" w:rsidP="003D5877">
      <w:pPr>
        <w:jc w:val="center"/>
        <w:rPr>
          <w:b/>
          <w:lang w:val="kk-KZ"/>
        </w:rPr>
      </w:pPr>
      <w:r w:rsidRPr="00085E8C">
        <w:rPr>
          <w:b/>
          <w:lang w:val="kk-KZ"/>
        </w:rPr>
        <w:t>Алғысөз</w:t>
      </w:r>
    </w:p>
    <w:p w:rsidR="003D5877" w:rsidRPr="00085E8C" w:rsidRDefault="003D5877" w:rsidP="003D5877">
      <w:pPr>
        <w:jc w:val="both"/>
        <w:rPr>
          <w:b/>
          <w:lang w:val="kk-KZ"/>
        </w:rPr>
      </w:pPr>
      <w:r w:rsidRPr="00085E8C">
        <w:rPr>
          <w:b/>
          <w:lang w:val="kk-KZ"/>
        </w:rPr>
        <w:t xml:space="preserve">   </w:t>
      </w:r>
    </w:p>
    <w:p w:rsidR="003D5877" w:rsidRPr="0084530C" w:rsidRDefault="003D5877" w:rsidP="003D5877">
      <w:pPr>
        <w:rPr>
          <w:sz w:val="28"/>
          <w:szCs w:val="28"/>
          <w:lang w:val="kk-KZ"/>
        </w:rPr>
      </w:pPr>
    </w:p>
    <w:p w:rsidR="003D5877" w:rsidRPr="0084530C" w:rsidRDefault="003D5877" w:rsidP="003D5877">
      <w:pPr>
        <w:rPr>
          <w:bCs/>
          <w:sz w:val="28"/>
          <w:szCs w:val="28"/>
          <w:lang w:val="kk-KZ"/>
        </w:rPr>
      </w:pPr>
      <w:r w:rsidRPr="0084530C">
        <w:rPr>
          <w:bCs/>
          <w:sz w:val="28"/>
          <w:szCs w:val="28"/>
          <w:lang w:val="kk-KZ"/>
        </w:rPr>
        <w:t xml:space="preserve">         Бизнес және іскерлік қатынастар кейінгі кезде пайда болған және жылдам дамып келе жатқан пәндердін біріне жатады. Кез келген коммерциялық салада жоғарғы нәтижелерге қол жеткізу үшін кәсіпкерлік істерді жүргізудің және іскерлік қатынастардың негізгі принциптері туралы хабарлар болу және оларды қатан түрде ұстану қажет.</w:t>
      </w:r>
    </w:p>
    <w:p w:rsidR="003D5877" w:rsidRPr="0084530C" w:rsidRDefault="003D5877" w:rsidP="003D5877">
      <w:pPr>
        <w:rPr>
          <w:rFonts w:eastAsia="Batang"/>
          <w:sz w:val="28"/>
          <w:szCs w:val="28"/>
          <w:lang w:val="kk-KZ" w:eastAsia="ko-KR"/>
        </w:rPr>
      </w:pPr>
      <w:r w:rsidRPr="0084530C">
        <w:rPr>
          <w:bCs/>
          <w:sz w:val="28"/>
          <w:szCs w:val="28"/>
          <w:lang w:val="kk-KZ"/>
        </w:rPr>
        <w:t xml:space="preserve">         « </w:t>
      </w:r>
      <w:r w:rsidRPr="0084530C">
        <w:rPr>
          <w:rFonts w:eastAsia="Batang"/>
          <w:sz w:val="28"/>
          <w:szCs w:val="28"/>
          <w:lang w:val="kk-KZ" w:eastAsia="ko-KR"/>
        </w:rPr>
        <w:t>Бизнес және іскерлік қатынастар этикасы» пәні қолданбалы пәндерге жатады. Ол философия, этика, саясаттану, социология, психология сияқты іргелі пәндердің ғылыми теорисына негізделеді.</w:t>
      </w:r>
    </w:p>
    <w:p w:rsidR="003D5877" w:rsidRPr="0084530C" w:rsidRDefault="003D5877" w:rsidP="003D5877">
      <w:pPr>
        <w:rPr>
          <w:rFonts w:eastAsia="Batang"/>
          <w:sz w:val="28"/>
          <w:szCs w:val="28"/>
          <w:lang w:val="kk-KZ" w:eastAsia="ko-KR"/>
        </w:rPr>
      </w:pPr>
      <w:r w:rsidRPr="0084530C">
        <w:rPr>
          <w:rFonts w:eastAsia="Batang"/>
          <w:sz w:val="28"/>
          <w:szCs w:val="28"/>
          <w:lang w:val="kk-KZ" w:eastAsia="ko-KR"/>
        </w:rPr>
        <w:t xml:space="preserve">          Пәннің </w:t>
      </w:r>
      <w:r w:rsidRPr="0084530C">
        <w:rPr>
          <w:rFonts w:eastAsia="Batang"/>
          <w:b/>
          <w:sz w:val="28"/>
          <w:szCs w:val="28"/>
          <w:lang w:val="kk-KZ" w:eastAsia="ko-KR"/>
        </w:rPr>
        <w:t>негізгі мақсаты</w:t>
      </w:r>
      <w:r w:rsidRPr="0084530C">
        <w:rPr>
          <w:rFonts w:eastAsia="Batang"/>
          <w:sz w:val="28"/>
          <w:szCs w:val="28"/>
          <w:lang w:val="kk-KZ" w:eastAsia="ko-KR"/>
        </w:rPr>
        <w:t xml:space="preserve"> болашақ менеджерлерге заманауи іскерлік саясаттын дағдаларын игеруге үйрету болып табылады.</w:t>
      </w:r>
    </w:p>
    <w:p w:rsidR="003D5877" w:rsidRPr="0084530C" w:rsidRDefault="003D5877" w:rsidP="003D5877">
      <w:pPr>
        <w:keepNext/>
        <w:tabs>
          <w:tab w:val="center" w:pos="9639"/>
        </w:tabs>
        <w:outlineLvl w:val="1"/>
        <w:rPr>
          <w:b/>
          <w:i/>
          <w:sz w:val="28"/>
          <w:szCs w:val="28"/>
          <w:lang w:val="kk-KZ"/>
        </w:rPr>
      </w:pPr>
      <w:r w:rsidRPr="0084530C">
        <w:rPr>
          <w:b/>
          <w:i/>
          <w:sz w:val="28"/>
          <w:szCs w:val="28"/>
          <w:lang w:val="kk-KZ"/>
        </w:rPr>
        <w:t>Курстың міндеті:</w:t>
      </w:r>
    </w:p>
    <w:p w:rsidR="003D5877" w:rsidRPr="0084530C" w:rsidRDefault="003D5877" w:rsidP="003D5877">
      <w:pPr>
        <w:numPr>
          <w:ilvl w:val="0"/>
          <w:numId w:val="4"/>
        </w:numPr>
        <w:overflowPunct w:val="0"/>
        <w:autoSpaceDE w:val="0"/>
        <w:autoSpaceDN w:val="0"/>
        <w:adjustRightInd w:val="0"/>
        <w:ind w:left="0" w:firstLine="426"/>
        <w:jc w:val="both"/>
        <w:textAlignment w:val="baseline"/>
        <w:rPr>
          <w:sz w:val="28"/>
          <w:szCs w:val="28"/>
          <w:lang w:val="kk-KZ"/>
        </w:rPr>
      </w:pPr>
      <w:r w:rsidRPr="0084530C">
        <w:rPr>
          <w:rFonts w:eastAsia="Batang"/>
          <w:sz w:val="28"/>
          <w:szCs w:val="28"/>
          <w:lang w:val="kk-KZ" w:eastAsia="ko-KR"/>
        </w:rPr>
        <w:t>Іскерлік қарым қатынас этикасының те</w:t>
      </w:r>
      <w:r w:rsidRPr="0084530C">
        <w:rPr>
          <w:sz w:val="28"/>
          <w:szCs w:val="28"/>
          <w:lang w:val="kk-KZ"/>
        </w:rPr>
        <w:t>оретикалық негізін ашу;</w:t>
      </w:r>
    </w:p>
    <w:p w:rsidR="003D5877" w:rsidRPr="0084530C" w:rsidRDefault="003D5877" w:rsidP="003D5877">
      <w:pPr>
        <w:numPr>
          <w:ilvl w:val="0"/>
          <w:numId w:val="4"/>
        </w:numPr>
        <w:overflowPunct w:val="0"/>
        <w:autoSpaceDE w:val="0"/>
        <w:autoSpaceDN w:val="0"/>
        <w:adjustRightInd w:val="0"/>
        <w:ind w:left="0" w:firstLine="426"/>
        <w:jc w:val="both"/>
        <w:textAlignment w:val="baseline"/>
        <w:rPr>
          <w:sz w:val="28"/>
          <w:szCs w:val="28"/>
          <w:lang w:val="kk-KZ"/>
        </w:rPr>
      </w:pPr>
      <w:r w:rsidRPr="0084530C">
        <w:rPr>
          <w:sz w:val="28"/>
          <w:szCs w:val="28"/>
          <w:lang w:val="kk-KZ"/>
        </w:rPr>
        <w:t xml:space="preserve"> </w:t>
      </w:r>
      <w:r w:rsidRPr="0084530C">
        <w:rPr>
          <w:rFonts w:eastAsia="Batang"/>
          <w:sz w:val="28"/>
          <w:szCs w:val="28"/>
          <w:lang w:val="kk-KZ" w:eastAsia="ko-KR"/>
        </w:rPr>
        <w:t>Бизнес және іскерлік қатынастар этикасы</w:t>
      </w:r>
      <w:r w:rsidRPr="0084530C">
        <w:rPr>
          <w:sz w:val="28"/>
          <w:szCs w:val="28"/>
          <w:lang w:val="kk-KZ"/>
        </w:rPr>
        <w:t xml:space="preserve"> коммуникативті құралын басқару әдістері ретінде қарым қатынас жасаудың принциптерін зерттеу; </w:t>
      </w:r>
    </w:p>
    <w:p w:rsidR="003D5877" w:rsidRPr="0084530C" w:rsidRDefault="003D5877" w:rsidP="003D5877">
      <w:pPr>
        <w:numPr>
          <w:ilvl w:val="0"/>
          <w:numId w:val="4"/>
        </w:numPr>
        <w:overflowPunct w:val="0"/>
        <w:autoSpaceDE w:val="0"/>
        <w:autoSpaceDN w:val="0"/>
        <w:adjustRightInd w:val="0"/>
        <w:ind w:left="0" w:firstLine="426"/>
        <w:jc w:val="both"/>
        <w:textAlignment w:val="baseline"/>
        <w:rPr>
          <w:sz w:val="28"/>
          <w:szCs w:val="28"/>
          <w:lang w:val="kk-KZ"/>
        </w:rPr>
      </w:pPr>
      <w:r w:rsidRPr="0084530C">
        <w:rPr>
          <w:rFonts w:eastAsia="Batang"/>
          <w:sz w:val="28"/>
          <w:szCs w:val="28"/>
          <w:lang w:val="kk-KZ" w:eastAsia="ko-KR"/>
        </w:rPr>
        <w:lastRenderedPageBreak/>
        <w:t xml:space="preserve">Іскерлік қарым қатынастың </w:t>
      </w:r>
      <w:r w:rsidRPr="0084530C">
        <w:rPr>
          <w:sz w:val="28"/>
          <w:szCs w:val="28"/>
          <w:lang w:val="kk-KZ"/>
        </w:rPr>
        <w:t xml:space="preserve"> этикалық ережелерімен танысып оны дағды ретінде бекіту.</w:t>
      </w:r>
    </w:p>
    <w:p w:rsidR="003D5877" w:rsidRPr="0084530C" w:rsidRDefault="003D5877" w:rsidP="003D5877">
      <w:pPr>
        <w:shd w:val="clear" w:color="auto" w:fill="FFFFFF"/>
        <w:ind w:left="360"/>
        <w:jc w:val="both"/>
        <w:rPr>
          <w:sz w:val="28"/>
          <w:szCs w:val="28"/>
          <w:lang w:val="kk-KZ"/>
        </w:rPr>
      </w:pPr>
      <w:r w:rsidRPr="0084530C">
        <w:rPr>
          <w:b/>
          <w:sz w:val="28"/>
          <w:szCs w:val="28"/>
          <w:lang w:val="kk-KZ"/>
        </w:rPr>
        <w:t xml:space="preserve">Пререквизиттер: </w:t>
      </w:r>
      <w:r w:rsidRPr="0084530C">
        <w:rPr>
          <w:rFonts w:eastAsia="Batang"/>
          <w:sz w:val="28"/>
          <w:szCs w:val="28"/>
          <w:lang w:val="kk-KZ" w:eastAsia="ko-KR"/>
        </w:rPr>
        <w:t xml:space="preserve">«Бизнес және іскерлік қатынас этикасы» курсын оқыту кезінде  </w:t>
      </w:r>
      <w:r w:rsidRPr="0084530C">
        <w:rPr>
          <w:sz w:val="28"/>
          <w:szCs w:val="28"/>
          <w:lang w:val="kk-KZ"/>
        </w:rPr>
        <w:t>студенттер төмендегідей пәндермен таныс деп ұйғарады: «Экономикалық теория», «Менеджмент негіздері», «Маркетинг негіздері».</w:t>
      </w:r>
    </w:p>
    <w:p w:rsidR="003D5877" w:rsidRPr="0084530C" w:rsidRDefault="003D5877" w:rsidP="003D5877">
      <w:pPr>
        <w:ind w:left="360"/>
        <w:jc w:val="both"/>
        <w:rPr>
          <w:sz w:val="28"/>
          <w:szCs w:val="28"/>
          <w:lang w:val="kk-KZ"/>
        </w:rPr>
      </w:pPr>
      <w:r w:rsidRPr="0084530C">
        <w:rPr>
          <w:b/>
          <w:bCs/>
          <w:sz w:val="28"/>
          <w:szCs w:val="28"/>
          <w:lang w:val="kk-KZ"/>
        </w:rPr>
        <w:t>Постреквизиттері:</w:t>
      </w:r>
      <w:r w:rsidRPr="0084530C">
        <w:rPr>
          <w:sz w:val="28"/>
          <w:szCs w:val="28"/>
          <w:lang w:val="kk-KZ"/>
        </w:rPr>
        <w:t xml:space="preserve"> Пәннің игерілу сапасын жоғарылату үшін осы пәнмен қатар немесе соңында мынадай пәндерді оқытқан жөн:«Басқару теориясы», «Мемлекеттік қызмет», т.б.</w:t>
      </w:r>
    </w:p>
    <w:p w:rsidR="003D5877" w:rsidRPr="0084530C" w:rsidRDefault="003D5877" w:rsidP="003D5877">
      <w:pPr>
        <w:ind w:firstLine="450"/>
        <w:jc w:val="both"/>
        <w:rPr>
          <w:sz w:val="28"/>
          <w:szCs w:val="28"/>
          <w:lang w:val="kk-KZ"/>
        </w:rPr>
      </w:pPr>
    </w:p>
    <w:p w:rsidR="00C60923" w:rsidRPr="00F7321C" w:rsidRDefault="00C60923" w:rsidP="00C60923">
      <w:pPr>
        <w:jc w:val="both"/>
        <w:rPr>
          <w:b/>
          <w:lang w:val="kk-KZ"/>
        </w:rPr>
      </w:pPr>
    </w:p>
    <w:p w:rsidR="00C60923" w:rsidRPr="00F7321C" w:rsidRDefault="00C60923" w:rsidP="00C60923">
      <w:pPr>
        <w:jc w:val="center"/>
        <w:rPr>
          <w:b/>
          <w:lang w:val="kk-KZ"/>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
        <w:gridCol w:w="5660"/>
        <w:gridCol w:w="1001"/>
        <w:gridCol w:w="1802"/>
      </w:tblGrid>
      <w:tr w:rsidR="003A3838" w:rsidRPr="00DA24AD" w:rsidTr="00202EC8">
        <w:tc>
          <w:tcPr>
            <w:tcW w:w="58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202EC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A3838" w:rsidRPr="00CA0EB5" w:rsidRDefault="003A3838" w:rsidP="00CA0EB5">
            <w:pPr>
              <w:jc w:val="center"/>
              <w:rPr>
                <w:b/>
                <w:lang w:val="kk-KZ"/>
              </w:rPr>
            </w:pPr>
            <w:r>
              <w:rPr>
                <w:b/>
                <w:lang w:val="kk-KZ"/>
              </w:rPr>
              <w:t xml:space="preserve">1 </w:t>
            </w:r>
            <w:r w:rsidRPr="003A3838">
              <w:rPr>
                <w:b/>
                <w:lang w:val="kk-KZ"/>
              </w:rPr>
              <w:t>Модуль</w:t>
            </w:r>
            <w:r w:rsidR="00CA0EB5">
              <w:rPr>
                <w:b/>
                <w:lang w:val="kk-KZ"/>
              </w:rPr>
              <w:t>.</w:t>
            </w:r>
            <w:r w:rsidRPr="003A3838">
              <w:rPr>
                <w:b/>
                <w:lang w:val="kk-KZ"/>
              </w:rPr>
              <w:t xml:space="preserve">  </w:t>
            </w:r>
            <w:r w:rsidR="00CA0EB5">
              <w:rPr>
                <w:b/>
                <w:lang w:val="kk-KZ"/>
              </w:rPr>
              <w:t xml:space="preserve"> Іскерлік этиканың теорияқ аспектілері</w:t>
            </w:r>
          </w:p>
        </w:tc>
      </w:tr>
      <w:tr w:rsidR="003D5877" w:rsidRPr="003A3838" w:rsidTr="00202EC8">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D5877" w:rsidRPr="003A3838" w:rsidRDefault="003D5877" w:rsidP="003A3838">
            <w:pPr>
              <w:jc w:val="center"/>
              <w:rPr>
                <w:lang w:val="kk-KZ"/>
              </w:rPr>
            </w:pPr>
            <w:r w:rsidRPr="003A3838">
              <w:rPr>
                <w:lang w:val="kk-KZ"/>
              </w:rPr>
              <w:t>1</w:t>
            </w:r>
          </w:p>
          <w:p w:rsidR="003D5877" w:rsidRPr="003A3838" w:rsidRDefault="003D5877" w:rsidP="003A3838">
            <w:pPr>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3D5877" w:rsidRPr="001D4D9A" w:rsidRDefault="003D5877" w:rsidP="001D4D9A">
            <w:pPr>
              <w:shd w:val="clear" w:color="auto" w:fill="FFFFFF"/>
              <w:contextualSpacing/>
              <w:rPr>
                <w:sz w:val="28"/>
                <w:szCs w:val="28"/>
                <w:lang w:val="kk-KZ"/>
              </w:rPr>
            </w:pPr>
            <w:r w:rsidRPr="001D4D9A">
              <w:rPr>
                <w:smallCaps/>
                <w:sz w:val="28"/>
                <w:szCs w:val="28"/>
                <w:lang w:val="kk-KZ"/>
              </w:rPr>
              <w:t>тақырып 1</w:t>
            </w:r>
            <w:r w:rsidRPr="00E05857">
              <w:rPr>
                <w:smallCaps/>
                <w:sz w:val="28"/>
                <w:szCs w:val="28"/>
                <w:lang w:val="kk-KZ"/>
              </w:rPr>
              <w:t xml:space="preserve">. </w:t>
            </w:r>
            <w:r w:rsidR="00C40B4A">
              <w:rPr>
                <w:rFonts w:eastAsia="Calibri"/>
                <w:sz w:val="28"/>
                <w:szCs w:val="28"/>
                <w:lang w:val="kk-KZ"/>
              </w:rPr>
              <w:t>Іскерлік этиканың қазақстандық</w:t>
            </w:r>
            <w:r w:rsidR="005B14F3" w:rsidRPr="001D4D9A">
              <w:rPr>
                <w:rFonts w:eastAsia="Calibri"/>
                <w:sz w:val="28"/>
                <w:szCs w:val="28"/>
                <w:lang w:val="kk-KZ"/>
              </w:rPr>
              <w:t xml:space="preserve"> бизнес</w:t>
            </w:r>
            <w:r w:rsidR="005B14F3" w:rsidRPr="00E05857">
              <w:rPr>
                <w:rFonts w:eastAsia="Calibri"/>
                <w:sz w:val="28"/>
                <w:szCs w:val="28"/>
                <w:lang w:val="kk-KZ"/>
              </w:rPr>
              <w:t>-компаниялары</w:t>
            </w:r>
            <w:r w:rsidR="005B14F3" w:rsidRPr="001D4D9A">
              <w:rPr>
                <w:rFonts w:eastAsia="Calibri"/>
                <w:sz w:val="28"/>
                <w:szCs w:val="28"/>
                <w:lang w:val="kk-KZ"/>
              </w:rPr>
              <w:t xml:space="preserve"> үшін өзектілігі </w:t>
            </w:r>
          </w:p>
        </w:tc>
        <w:tc>
          <w:tcPr>
            <w:tcW w:w="523" w:type="pct"/>
            <w:tcBorders>
              <w:top w:val="single" w:sz="4" w:space="0" w:color="auto"/>
              <w:left w:val="single" w:sz="4" w:space="0" w:color="auto"/>
              <w:right w:val="single" w:sz="4" w:space="0" w:color="auto"/>
            </w:tcBorders>
            <w:shd w:val="clear" w:color="auto" w:fill="auto"/>
          </w:tcPr>
          <w:p w:rsidR="003D5877" w:rsidRPr="00DB7D56" w:rsidRDefault="00DB7D56" w:rsidP="003A3838">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3D5877" w:rsidRPr="003A3838" w:rsidRDefault="003D5877" w:rsidP="003A3838">
            <w:pPr>
              <w:jc w:val="center"/>
              <w:rPr>
                <w:lang w:val="kk-KZ"/>
              </w:rPr>
            </w:pPr>
          </w:p>
        </w:tc>
      </w:tr>
      <w:tr w:rsidR="00643769" w:rsidRPr="00643769" w:rsidTr="00202EC8">
        <w:trPr>
          <w:trHeight w:val="291"/>
        </w:trPr>
        <w:tc>
          <w:tcPr>
            <w:tcW w:w="580" w:type="pct"/>
            <w:vMerge/>
            <w:tcBorders>
              <w:left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643769" w:rsidRDefault="00643769" w:rsidP="00202EC8">
            <w:pPr>
              <w:pStyle w:val="1"/>
              <w:jc w:val="left"/>
              <w:rPr>
                <w:b w:val="0"/>
                <w:color w:val="000000"/>
                <w:sz w:val="24"/>
                <w:lang w:val="kk-KZ"/>
              </w:rPr>
            </w:pPr>
            <w:r w:rsidRPr="00F52068">
              <w:rPr>
                <w:b w:val="0"/>
                <w:color w:val="000000"/>
                <w:sz w:val="24"/>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5</w:t>
            </w:r>
          </w:p>
        </w:tc>
      </w:tr>
      <w:tr w:rsidR="00643769" w:rsidRPr="003D5877" w:rsidTr="00202EC8">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F52068" w:rsidRDefault="00643769" w:rsidP="00202EC8">
            <w:pPr>
              <w:pStyle w:val="1"/>
              <w:jc w:val="left"/>
              <w:rPr>
                <w:b w:val="0"/>
                <w:color w:val="000000"/>
                <w:sz w:val="24"/>
                <w:lang w:val="kk-KZ"/>
              </w:rPr>
            </w:pPr>
            <w:r>
              <w:rPr>
                <w:b w:val="0"/>
                <w:color w:val="000000"/>
                <w:sz w:val="24"/>
              </w:rPr>
              <w:t>С</w:t>
            </w:r>
            <w:r w:rsidRPr="00F52068">
              <w:rPr>
                <w:b w:val="0"/>
                <w:color w:val="000000"/>
                <w:sz w:val="24"/>
                <w:lang w:val="kk-KZ"/>
              </w:rPr>
              <w:t>ӨЖ</w:t>
            </w:r>
          </w:p>
        </w:tc>
        <w:tc>
          <w:tcPr>
            <w:tcW w:w="523"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r>
      <w:tr w:rsidR="00643769" w:rsidRPr="00F23397" w:rsidTr="00202EC8">
        <w:trPr>
          <w:trHeight w:val="257"/>
        </w:trPr>
        <w:tc>
          <w:tcPr>
            <w:tcW w:w="580" w:type="pct"/>
            <w:vMerge w:val="restart"/>
            <w:tcBorders>
              <w:left w:val="single" w:sz="4" w:space="0" w:color="auto"/>
              <w:right w:val="single" w:sz="4" w:space="0" w:color="auto"/>
            </w:tcBorders>
            <w:shd w:val="clear" w:color="auto" w:fill="auto"/>
          </w:tcPr>
          <w:p w:rsidR="00643769" w:rsidRPr="003A3838" w:rsidRDefault="00643769" w:rsidP="003A3838">
            <w:pPr>
              <w:jc w:val="center"/>
              <w:rPr>
                <w:lang w:val="kk-KZ"/>
              </w:rPr>
            </w:pPr>
            <w:r w:rsidRPr="003A3838">
              <w:rPr>
                <w:lang w:val="kk-KZ"/>
              </w:rPr>
              <w:t>2</w:t>
            </w:r>
          </w:p>
        </w:tc>
        <w:tc>
          <w:tcPr>
            <w:tcW w:w="2956" w:type="pct"/>
            <w:tcBorders>
              <w:top w:val="single" w:sz="4" w:space="0" w:color="auto"/>
              <w:left w:val="single" w:sz="4" w:space="0" w:color="auto"/>
              <w:right w:val="single" w:sz="4" w:space="0" w:color="auto"/>
            </w:tcBorders>
            <w:shd w:val="clear" w:color="auto" w:fill="auto"/>
          </w:tcPr>
          <w:p w:rsidR="00643769" w:rsidRPr="0084530C" w:rsidRDefault="00643769" w:rsidP="00C40B4A">
            <w:pPr>
              <w:contextualSpacing/>
              <w:jc w:val="both"/>
              <w:rPr>
                <w:sz w:val="28"/>
                <w:szCs w:val="28"/>
                <w:lang w:val="kk-KZ"/>
              </w:rPr>
            </w:pPr>
            <w:r w:rsidRPr="001D4D9A">
              <w:rPr>
                <w:smallCaps/>
                <w:sz w:val="28"/>
                <w:szCs w:val="28"/>
                <w:lang w:val="kk-KZ"/>
              </w:rPr>
              <w:t>тақырып</w:t>
            </w:r>
            <w:r w:rsidRPr="001D4D9A">
              <w:rPr>
                <w:sz w:val="28"/>
                <w:szCs w:val="28"/>
                <w:lang w:val="kk-KZ"/>
              </w:rPr>
              <w:t xml:space="preserve"> 2. Іске</w:t>
            </w:r>
            <w:r>
              <w:rPr>
                <w:sz w:val="28"/>
                <w:szCs w:val="28"/>
                <w:lang w:val="kk-KZ"/>
              </w:rPr>
              <w:t>р</w:t>
            </w:r>
            <w:r w:rsidRPr="001D4D9A">
              <w:rPr>
                <w:sz w:val="28"/>
                <w:szCs w:val="28"/>
                <w:lang w:val="kk-KZ"/>
              </w:rPr>
              <w:t xml:space="preserve">лік тәртіптін жалпыпама  </w:t>
            </w:r>
            <w:r w:rsidRPr="001D4D9A">
              <w:rPr>
                <w:rFonts w:eastAsia="Calibri"/>
                <w:sz w:val="28"/>
                <w:szCs w:val="28"/>
                <w:lang w:val="kk-KZ"/>
              </w:rPr>
              <w:t xml:space="preserve">этикалық  қағидалары  </w:t>
            </w:r>
          </w:p>
        </w:tc>
        <w:tc>
          <w:tcPr>
            <w:tcW w:w="523"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r>
      <w:tr w:rsidR="00643769" w:rsidRPr="003D5877" w:rsidTr="00202EC8">
        <w:trPr>
          <w:trHeight w:val="248"/>
        </w:trPr>
        <w:tc>
          <w:tcPr>
            <w:tcW w:w="580" w:type="pct"/>
            <w:vMerge/>
            <w:tcBorders>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643769" w:rsidRDefault="00643769" w:rsidP="00202EC8">
            <w:pPr>
              <w:pStyle w:val="1"/>
              <w:jc w:val="left"/>
              <w:rPr>
                <w:b w:val="0"/>
                <w:color w:val="000000"/>
                <w:sz w:val="24"/>
                <w:lang w:val="kk-KZ"/>
              </w:rPr>
            </w:pPr>
            <w:r w:rsidRPr="00F52068">
              <w:rPr>
                <w:b w:val="0"/>
                <w:color w:val="000000"/>
                <w:sz w:val="24"/>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5</w:t>
            </w:r>
          </w:p>
        </w:tc>
      </w:tr>
      <w:tr w:rsidR="00643769" w:rsidRPr="003A3838" w:rsidTr="00202EC8">
        <w:trPr>
          <w:trHeight w:val="248"/>
        </w:trPr>
        <w:tc>
          <w:tcPr>
            <w:tcW w:w="580" w:type="pct"/>
            <w:vMerge/>
            <w:tcBorders>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F52068" w:rsidRDefault="00643769" w:rsidP="00202EC8">
            <w:pPr>
              <w:pStyle w:val="1"/>
              <w:jc w:val="left"/>
              <w:rPr>
                <w:b w:val="0"/>
                <w:color w:val="000000"/>
                <w:sz w:val="24"/>
                <w:lang w:val="kk-KZ"/>
              </w:rPr>
            </w:pPr>
            <w:r>
              <w:rPr>
                <w:b w:val="0"/>
                <w:color w:val="000000"/>
                <w:sz w:val="24"/>
              </w:rPr>
              <w:t>С</w:t>
            </w:r>
            <w:r w:rsidRPr="00F52068">
              <w:rPr>
                <w:b w:val="0"/>
                <w:color w:val="000000"/>
                <w:sz w:val="24"/>
                <w:lang w:val="kk-KZ"/>
              </w:rPr>
              <w:t>ӨЖ</w:t>
            </w:r>
          </w:p>
        </w:tc>
        <w:tc>
          <w:tcPr>
            <w:tcW w:w="523"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r>
      <w:tr w:rsidR="00643769" w:rsidRPr="003D5877" w:rsidTr="00202EC8">
        <w:trPr>
          <w:trHeight w:val="242"/>
        </w:trPr>
        <w:tc>
          <w:tcPr>
            <w:tcW w:w="580" w:type="pct"/>
            <w:vMerge w:val="restart"/>
            <w:tcBorders>
              <w:left w:val="single" w:sz="4" w:space="0" w:color="auto"/>
              <w:right w:val="single" w:sz="4" w:space="0" w:color="auto"/>
            </w:tcBorders>
            <w:shd w:val="clear" w:color="auto" w:fill="auto"/>
          </w:tcPr>
          <w:p w:rsidR="00643769" w:rsidRPr="00DB7D56" w:rsidRDefault="00643769" w:rsidP="003A3838">
            <w:pPr>
              <w:jc w:val="center"/>
            </w:pPr>
            <w:r w:rsidRPr="003A3838">
              <w:rPr>
                <w:lang w:val="kk-KZ"/>
              </w:rPr>
              <w:t>3</w:t>
            </w:r>
            <w:r>
              <w:t>-4</w:t>
            </w:r>
          </w:p>
        </w:tc>
        <w:tc>
          <w:tcPr>
            <w:tcW w:w="2956" w:type="pct"/>
            <w:tcBorders>
              <w:top w:val="single" w:sz="4" w:space="0" w:color="auto"/>
              <w:left w:val="single" w:sz="4" w:space="0" w:color="auto"/>
              <w:right w:val="single" w:sz="4" w:space="0" w:color="auto"/>
            </w:tcBorders>
            <w:shd w:val="clear" w:color="auto" w:fill="auto"/>
          </w:tcPr>
          <w:p w:rsidR="00643769" w:rsidRPr="003D5877" w:rsidRDefault="00643769" w:rsidP="00CA0EB5">
            <w:pPr>
              <w:rPr>
                <w:sz w:val="28"/>
                <w:szCs w:val="28"/>
                <w:lang w:val="kk-KZ"/>
              </w:rPr>
            </w:pPr>
            <w:r w:rsidRPr="001D4D9A">
              <w:rPr>
                <w:smallCaps/>
                <w:sz w:val="28"/>
                <w:szCs w:val="28"/>
                <w:lang w:val="kk-KZ"/>
              </w:rPr>
              <w:t>тақырып</w:t>
            </w:r>
            <w:r>
              <w:rPr>
                <w:bCs/>
                <w:sz w:val="28"/>
                <w:szCs w:val="28"/>
                <w:lang w:val="kk-KZ"/>
              </w:rPr>
              <w:t xml:space="preserve"> </w:t>
            </w:r>
            <w:r w:rsidRPr="001D4D9A">
              <w:rPr>
                <w:bCs/>
                <w:sz w:val="28"/>
                <w:szCs w:val="28"/>
                <w:lang w:val="kk-KZ"/>
              </w:rPr>
              <w:t xml:space="preserve">3. Халықаралық бизнестің  </w:t>
            </w:r>
            <w:r w:rsidRPr="001D4D9A">
              <w:rPr>
                <w:sz w:val="28"/>
                <w:szCs w:val="28"/>
                <w:lang w:val="kk-KZ"/>
              </w:rPr>
              <w:t xml:space="preserve">   </w:t>
            </w:r>
            <w:r w:rsidRPr="001D4D9A">
              <w:rPr>
                <w:rFonts w:eastAsia="Calibri"/>
                <w:sz w:val="28"/>
                <w:szCs w:val="28"/>
                <w:lang w:val="kk-KZ"/>
              </w:rPr>
              <w:t xml:space="preserve">этикалық  қағидалары  </w:t>
            </w:r>
          </w:p>
        </w:tc>
        <w:tc>
          <w:tcPr>
            <w:tcW w:w="523"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r>
              <w:rPr>
                <w:lang w:val="kk-KZ"/>
              </w:rPr>
              <w:t>4</w:t>
            </w:r>
          </w:p>
        </w:tc>
        <w:tc>
          <w:tcPr>
            <w:tcW w:w="941"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r>
      <w:tr w:rsidR="00643769" w:rsidRPr="00643769" w:rsidTr="00202EC8">
        <w:trPr>
          <w:trHeight w:val="273"/>
        </w:trPr>
        <w:tc>
          <w:tcPr>
            <w:tcW w:w="580" w:type="pct"/>
            <w:vMerge/>
            <w:tcBorders>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643769" w:rsidRDefault="00643769" w:rsidP="00202EC8">
            <w:pPr>
              <w:pStyle w:val="1"/>
              <w:jc w:val="left"/>
              <w:rPr>
                <w:b w:val="0"/>
                <w:color w:val="000000"/>
                <w:sz w:val="24"/>
                <w:lang w:val="kk-KZ"/>
              </w:rPr>
            </w:pPr>
            <w:r w:rsidRPr="00F52068">
              <w:rPr>
                <w:b w:val="0"/>
                <w:color w:val="000000"/>
                <w:sz w:val="24"/>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5</w:t>
            </w:r>
          </w:p>
        </w:tc>
      </w:tr>
      <w:tr w:rsidR="00643769" w:rsidRPr="003A3838" w:rsidTr="00202EC8">
        <w:trPr>
          <w:trHeight w:val="273"/>
        </w:trPr>
        <w:tc>
          <w:tcPr>
            <w:tcW w:w="580" w:type="pct"/>
            <w:vMerge/>
            <w:tcBorders>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F52068" w:rsidRDefault="00643769" w:rsidP="00202EC8">
            <w:pPr>
              <w:pStyle w:val="1"/>
              <w:jc w:val="left"/>
              <w:rPr>
                <w:b w:val="0"/>
                <w:color w:val="000000"/>
                <w:sz w:val="24"/>
                <w:lang w:val="kk-KZ"/>
              </w:rPr>
            </w:pPr>
            <w:r w:rsidRPr="00F52068">
              <w:rPr>
                <w:b w:val="0"/>
                <w:color w:val="000000"/>
                <w:sz w:val="24"/>
              </w:rPr>
              <w:t>М</w:t>
            </w:r>
            <w:r w:rsidRPr="00F52068">
              <w:rPr>
                <w:b w:val="0"/>
                <w:color w:val="000000"/>
                <w:sz w:val="24"/>
                <w:lang w:val="kk-KZ"/>
              </w:rPr>
              <w:t>ӨЖ</w:t>
            </w:r>
          </w:p>
        </w:tc>
        <w:tc>
          <w:tcPr>
            <w:tcW w:w="523"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43769" w:rsidRPr="000417B5" w:rsidRDefault="000417B5" w:rsidP="003A3838">
            <w:pPr>
              <w:jc w:val="center"/>
              <w:rPr>
                <w:lang w:val="en-US"/>
              </w:rPr>
            </w:pPr>
            <w:r>
              <w:rPr>
                <w:lang w:val="en-US"/>
              </w:rPr>
              <w:t>20</w:t>
            </w:r>
          </w:p>
        </w:tc>
      </w:tr>
      <w:tr w:rsidR="00643769" w:rsidRPr="00C40B4A" w:rsidTr="00202EC8">
        <w:tc>
          <w:tcPr>
            <w:tcW w:w="580" w:type="pct"/>
            <w:vMerge w:val="restar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r>
              <w:rPr>
                <w:lang w:val="kk-KZ"/>
              </w:rPr>
              <w:t>5-6</w:t>
            </w:r>
          </w:p>
          <w:p w:rsidR="00643769" w:rsidRPr="003A3838" w:rsidRDefault="00643769" w:rsidP="003A3838">
            <w:pPr>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C40B4A" w:rsidRDefault="00643769" w:rsidP="00C40B4A">
            <w:pPr>
              <w:contextualSpacing/>
              <w:jc w:val="both"/>
              <w:rPr>
                <w:sz w:val="28"/>
                <w:szCs w:val="28"/>
                <w:lang w:val="kk-KZ"/>
              </w:rPr>
            </w:pPr>
            <w:r w:rsidRPr="0084530C">
              <w:rPr>
                <w:smallCaps/>
                <w:sz w:val="28"/>
                <w:szCs w:val="28"/>
                <w:lang w:val="kk-KZ"/>
              </w:rPr>
              <w:t>тақырып</w:t>
            </w:r>
            <w:r w:rsidRPr="00C40B4A">
              <w:rPr>
                <w:sz w:val="28"/>
                <w:szCs w:val="28"/>
                <w:lang w:val="kk-KZ"/>
              </w:rPr>
              <w:t xml:space="preserve"> 4</w:t>
            </w:r>
            <w:r>
              <w:rPr>
                <w:sz w:val="28"/>
                <w:szCs w:val="28"/>
                <w:lang w:val="kk-KZ"/>
              </w:rPr>
              <w:t xml:space="preserve">. Мүдделі тұлғалар үшін </w:t>
            </w:r>
            <w:r>
              <w:rPr>
                <w:rFonts w:eastAsia="Calibri"/>
                <w:sz w:val="28"/>
                <w:szCs w:val="28"/>
                <w:lang w:val="kk-KZ"/>
              </w:rPr>
              <w:t>і</w:t>
            </w:r>
            <w:r w:rsidRPr="001D4D9A">
              <w:rPr>
                <w:rFonts w:eastAsia="Calibri"/>
                <w:sz w:val="28"/>
                <w:szCs w:val="28"/>
                <w:lang w:val="kk-KZ"/>
              </w:rPr>
              <w:t xml:space="preserve">скерлік этиканың қағидалары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r>
              <w:rPr>
                <w:lang w:val="kk-KZ"/>
              </w:rPr>
              <w:t>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p>
        </w:tc>
      </w:tr>
      <w:tr w:rsidR="00643769" w:rsidRPr="00643769" w:rsidTr="00202EC8">
        <w:trPr>
          <w:trHeight w:val="242"/>
        </w:trPr>
        <w:tc>
          <w:tcPr>
            <w:tcW w:w="580" w:type="pct"/>
            <w:vMerge/>
            <w:tcBorders>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643769" w:rsidRDefault="00643769" w:rsidP="00202EC8">
            <w:pPr>
              <w:pStyle w:val="1"/>
              <w:jc w:val="left"/>
              <w:rPr>
                <w:b w:val="0"/>
                <w:color w:val="000000"/>
                <w:sz w:val="24"/>
                <w:lang w:val="kk-KZ"/>
              </w:rPr>
            </w:pPr>
            <w:r w:rsidRPr="00F52068">
              <w:rPr>
                <w:b w:val="0"/>
                <w:color w:val="000000"/>
                <w:sz w:val="24"/>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10</w:t>
            </w:r>
          </w:p>
        </w:tc>
      </w:tr>
      <w:tr w:rsidR="00643769" w:rsidRPr="003A3838" w:rsidTr="00202EC8">
        <w:trPr>
          <w:trHeight w:val="242"/>
        </w:trPr>
        <w:tc>
          <w:tcPr>
            <w:tcW w:w="580" w:type="pct"/>
            <w:vMerge/>
            <w:tcBorders>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F52068" w:rsidRDefault="00643769" w:rsidP="00202EC8">
            <w:pPr>
              <w:pStyle w:val="1"/>
              <w:jc w:val="left"/>
              <w:rPr>
                <w:b w:val="0"/>
                <w:color w:val="000000"/>
                <w:sz w:val="24"/>
                <w:lang w:val="kk-KZ"/>
              </w:rPr>
            </w:pPr>
            <w:r w:rsidRPr="00F52068">
              <w:rPr>
                <w:b w:val="0"/>
                <w:color w:val="000000"/>
                <w:sz w:val="24"/>
              </w:rPr>
              <w:t>М</w:t>
            </w:r>
            <w:r w:rsidRPr="00F52068">
              <w:rPr>
                <w:b w:val="0"/>
                <w:color w:val="000000"/>
                <w:sz w:val="24"/>
                <w:lang w:val="kk-KZ"/>
              </w:rPr>
              <w:t>ӨЖ</w:t>
            </w:r>
          </w:p>
        </w:tc>
        <w:tc>
          <w:tcPr>
            <w:tcW w:w="523"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r>
      <w:tr w:rsidR="00202EC8" w:rsidRPr="00DB7D56" w:rsidTr="00202EC8">
        <w:tc>
          <w:tcPr>
            <w:tcW w:w="580" w:type="pct"/>
            <w:vMerge w:val="restart"/>
            <w:tcBorders>
              <w:top w:val="single" w:sz="4" w:space="0" w:color="auto"/>
              <w:left w:val="single" w:sz="4" w:space="0" w:color="auto"/>
              <w:right w:val="single" w:sz="4" w:space="0" w:color="auto"/>
            </w:tcBorders>
            <w:shd w:val="clear" w:color="auto" w:fill="auto"/>
          </w:tcPr>
          <w:p w:rsidR="00202EC8" w:rsidRPr="003A3838" w:rsidRDefault="00202EC8" w:rsidP="003A3838">
            <w:pPr>
              <w:jc w:val="center"/>
              <w:rPr>
                <w:lang w:val="kk-KZ"/>
              </w:rPr>
            </w:pPr>
            <w:r>
              <w:rPr>
                <w:lang w:val="kk-KZ"/>
              </w:rPr>
              <w:t>7</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C40B4A" w:rsidRDefault="00202EC8" w:rsidP="00C40B4A">
            <w:pPr>
              <w:autoSpaceDE w:val="0"/>
              <w:autoSpaceDN w:val="0"/>
              <w:adjustRightInd w:val="0"/>
              <w:rPr>
                <w:sz w:val="28"/>
                <w:szCs w:val="28"/>
                <w:lang w:val="kk-KZ"/>
              </w:rPr>
            </w:pPr>
            <w:r w:rsidRPr="0084530C">
              <w:rPr>
                <w:smallCaps/>
                <w:sz w:val="28"/>
                <w:szCs w:val="28"/>
                <w:lang w:val="kk-KZ"/>
              </w:rPr>
              <w:t>тақырып</w:t>
            </w:r>
            <w:r>
              <w:rPr>
                <w:smallCaps/>
                <w:sz w:val="28"/>
                <w:szCs w:val="28"/>
                <w:lang w:val="kk-KZ"/>
              </w:rPr>
              <w:t xml:space="preserve"> </w:t>
            </w:r>
            <w:r>
              <w:rPr>
                <w:sz w:val="28"/>
                <w:szCs w:val="28"/>
                <w:lang w:val="kk-KZ"/>
              </w:rPr>
              <w:t>5</w:t>
            </w:r>
            <w:r w:rsidRPr="00C40B4A">
              <w:rPr>
                <w:sz w:val="28"/>
                <w:szCs w:val="28"/>
                <w:lang w:val="kk-KZ"/>
              </w:rPr>
              <w:t xml:space="preserve">.  </w:t>
            </w:r>
            <w:r w:rsidRPr="00C40B4A">
              <w:rPr>
                <w:rFonts w:eastAsia="Calibri"/>
                <w:sz w:val="28"/>
                <w:szCs w:val="28"/>
                <w:lang w:val="kk-KZ"/>
              </w:rPr>
              <w:t xml:space="preserve">Іскерлік этиканың </w:t>
            </w:r>
            <w:r w:rsidRPr="00DB7D56">
              <w:rPr>
                <w:sz w:val="28"/>
                <w:szCs w:val="28"/>
                <w:lang w:val="kk-KZ"/>
              </w:rPr>
              <w:t>құжаттары</w:t>
            </w:r>
            <w:r w:rsidRPr="00C40B4A">
              <w:rPr>
                <w:sz w:val="28"/>
                <w:szCs w:val="28"/>
                <w:lang w:val="kk-KZ"/>
              </w:rPr>
              <w:t>н</w:t>
            </w:r>
            <w:r w:rsidRPr="00DB7D56">
              <w:rPr>
                <w:sz w:val="28"/>
                <w:szCs w:val="28"/>
                <w:lang w:val="kk-KZ"/>
              </w:rPr>
              <w:t xml:space="preserve"> дайындау</w:t>
            </w:r>
          </w:p>
          <w:p w:rsidR="00202EC8" w:rsidRPr="009F57C4" w:rsidRDefault="00202EC8" w:rsidP="00C40B4A">
            <w:pPr>
              <w:rPr>
                <w:sz w:val="28"/>
                <w:szCs w:val="28"/>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lang w:val="kk-KZ"/>
              </w:rPr>
            </w:pPr>
          </w:p>
        </w:tc>
      </w:tr>
      <w:tr w:rsidR="00202EC8" w:rsidRPr="00643769" w:rsidTr="00202EC8">
        <w:tc>
          <w:tcPr>
            <w:tcW w:w="580" w:type="pct"/>
            <w:vMerge/>
            <w:tcBorders>
              <w:left w:val="single" w:sz="4" w:space="0" w:color="auto"/>
              <w:right w:val="single" w:sz="4" w:space="0" w:color="auto"/>
            </w:tcBorders>
            <w:shd w:val="clear" w:color="auto" w:fill="auto"/>
            <w:vAlign w:val="center"/>
          </w:tcPr>
          <w:p w:rsidR="00202EC8" w:rsidRPr="003A3838" w:rsidRDefault="00202EC8"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643769" w:rsidRDefault="00202EC8" w:rsidP="00202EC8">
            <w:pPr>
              <w:pStyle w:val="1"/>
              <w:jc w:val="left"/>
              <w:rPr>
                <w:b w:val="0"/>
                <w:color w:val="000000"/>
                <w:sz w:val="24"/>
                <w:lang w:val="kk-KZ"/>
              </w:rPr>
            </w:pPr>
            <w:r w:rsidRPr="00F52068">
              <w:rPr>
                <w:b w:val="0"/>
                <w:color w:val="000000"/>
                <w:sz w:val="24"/>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202EC8" w:rsidRDefault="00202EC8" w:rsidP="003A383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202EC8" w:rsidRDefault="00202EC8" w:rsidP="003A3838">
            <w:pPr>
              <w:jc w:val="center"/>
              <w:rPr>
                <w:lang w:val="en-US"/>
              </w:rPr>
            </w:pPr>
            <w:r>
              <w:rPr>
                <w:lang w:val="en-US"/>
              </w:rPr>
              <w:t>5</w:t>
            </w:r>
          </w:p>
        </w:tc>
      </w:tr>
      <w:tr w:rsidR="00202EC8" w:rsidRPr="00DB7D56" w:rsidTr="00202EC8">
        <w:tc>
          <w:tcPr>
            <w:tcW w:w="580" w:type="pct"/>
            <w:vMerge/>
            <w:tcBorders>
              <w:left w:val="single" w:sz="4" w:space="0" w:color="auto"/>
              <w:right w:val="single" w:sz="4" w:space="0" w:color="auto"/>
            </w:tcBorders>
            <w:shd w:val="clear" w:color="auto" w:fill="auto"/>
            <w:vAlign w:val="center"/>
          </w:tcPr>
          <w:p w:rsidR="00202EC8" w:rsidRPr="003A3838" w:rsidRDefault="00202EC8"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F52068" w:rsidRDefault="00202EC8" w:rsidP="00202EC8">
            <w:pPr>
              <w:pStyle w:val="1"/>
              <w:jc w:val="left"/>
              <w:rPr>
                <w:b w:val="0"/>
                <w:color w:val="000000"/>
                <w:sz w:val="24"/>
                <w:lang w:val="kk-KZ"/>
              </w:rPr>
            </w:pPr>
            <w:r w:rsidRPr="00F52068">
              <w:rPr>
                <w:b w:val="0"/>
                <w:color w:val="000000"/>
                <w:sz w:val="24"/>
              </w:rPr>
              <w:t>М</w:t>
            </w:r>
            <w:r w:rsidRPr="00F52068">
              <w:rPr>
                <w:b w:val="0"/>
                <w:color w:val="000000"/>
                <w:sz w:val="24"/>
                <w:lang w:val="kk-KZ"/>
              </w:rPr>
              <w:t>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0417B5" w:rsidRDefault="000417B5" w:rsidP="003A3838">
            <w:pPr>
              <w:jc w:val="center"/>
              <w:rPr>
                <w:lang w:val="en-US"/>
              </w:rPr>
            </w:pPr>
            <w:r>
              <w:rPr>
                <w:lang w:val="en-US"/>
              </w:rPr>
              <w:t>25</w:t>
            </w:r>
          </w:p>
        </w:tc>
      </w:tr>
      <w:tr w:rsidR="00643769" w:rsidRPr="00DB7D56" w:rsidTr="00202EC8">
        <w:tc>
          <w:tcPr>
            <w:tcW w:w="580" w:type="pct"/>
            <w:tcBorders>
              <w:left w:val="single" w:sz="4" w:space="0" w:color="auto"/>
              <w:bottom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CA0EB5" w:rsidRDefault="00643769" w:rsidP="003A3838">
            <w:pPr>
              <w:rPr>
                <w:b/>
                <w:lang w:val="kk-KZ"/>
              </w:rPr>
            </w:pPr>
            <w:r w:rsidRPr="00CA0EB5">
              <w:rPr>
                <w:b/>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202EC8" w:rsidRDefault="000417B5" w:rsidP="003A3838">
            <w:pPr>
              <w:jc w:val="center"/>
              <w:rPr>
                <w:lang w:val="en-US"/>
              </w:rPr>
            </w:pPr>
            <w:r>
              <w:rPr>
                <w:lang w:val="en-US"/>
              </w:rPr>
              <w:t>25</w:t>
            </w:r>
          </w:p>
        </w:tc>
      </w:tr>
      <w:tr w:rsidR="000417B5" w:rsidRPr="00DB7D56" w:rsidTr="00202EC8">
        <w:tc>
          <w:tcPr>
            <w:tcW w:w="580" w:type="pct"/>
            <w:tcBorders>
              <w:left w:val="single" w:sz="4" w:space="0" w:color="auto"/>
              <w:bottom w:val="single" w:sz="4" w:space="0" w:color="auto"/>
              <w:right w:val="single" w:sz="4" w:space="0" w:color="auto"/>
            </w:tcBorders>
            <w:shd w:val="clear" w:color="auto" w:fill="auto"/>
            <w:vAlign w:val="center"/>
          </w:tcPr>
          <w:p w:rsidR="000417B5" w:rsidRPr="003A3838" w:rsidRDefault="000417B5"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0417B5" w:rsidRPr="000417B5" w:rsidRDefault="000417B5" w:rsidP="003A3838">
            <w:pPr>
              <w:rPr>
                <w:b/>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17B5" w:rsidRPr="003A3838" w:rsidRDefault="000417B5" w:rsidP="003A383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17B5" w:rsidRDefault="000417B5" w:rsidP="003A3838">
            <w:pPr>
              <w:jc w:val="center"/>
              <w:rPr>
                <w:lang w:val="en-US"/>
              </w:rPr>
            </w:pPr>
            <w:r>
              <w:rPr>
                <w:lang w:val="en-US"/>
              </w:rPr>
              <w:t>100</w:t>
            </w:r>
          </w:p>
        </w:tc>
      </w:tr>
      <w:tr w:rsidR="00643769" w:rsidRPr="00643769" w:rsidTr="00202EC8">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r>
              <w:rPr>
                <w:lang w:val="kk-KZ"/>
              </w:rPr>
              <w:t>8</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rPr>
                <w:lang w:val="kk-KZ"/>
              </w:rPr>
            </w:pPr>
            <w:r w:rsidRPr="0084530C">
              <w:rPr>
                <w:smallCaps/>
                <w:sz w:val="28"/>
                <w:szCs w:val="28"/>
                <w:lang w:val="kk-KZ"/>
              </w:rPr>
              <w:t>тақырып</w:t>
            </w:r>
            <w:r>
              <w:rPr>
                <w:smallCaps/>
                <w:sz w:val="28"/>
                <w:szCs w:val="28"/>
                <w:lang w:val="kk-KZ"/>
              </w:rPr>
              <w:t xml:space="preserve"> 6</w:t>
            </w:r>
            <w:r w:rsidRPr="00C40B4A">
              <w:rPr>
                <w:sz w:val="28"/>
                <w:szCs w:val="28"/>
                <w:lang w:val="kk-KZ"/>
              </w:rPr>
              <w:t>.  «</w:t>
            </w:r>
            <w:r>
              <w:rPr>
                <w:sz w:val="28"/>
                <w:szCs w:val="28"/>
                <w:lang w:val="kk-KZ"/>
              </w:rPr>
              <w:t xml:space="preserve">Қазақстанның инвестициялық қор </w:t>
            </w:r>
            <w:r w:rsidRPr="00C40B4A">
              <w:rPr>
                <w:rFonts w:ascii="TimesNewRomanPS-BoldMT" w:eastAsia="Calibri" w:hAnsi="TimesNewRomanPS-BoldMT" w:cs="TimesNewRomanPS-BoldMT"/>
                <w:b/>
                <w:bCs/>
                <w:sz w:val="32"/>
                <w:szCs w:val="32"/>
                <w:lang w:val="kk-KZ"/>
              </w:rPr>
              <w:t xml:space="preserve">» </w:t>
            </w:r>
            <w:r>
              <w:rPr>
                <w:rFonts w:eastAsia="Calibri"/>
                <w:sz w:val="28"/>
                <w:szCs w:val="28"/>
                <w:lang w:val="kk-KZ"/>
              </w:rPr>
              <w:t>і</w:t>
            </w:r>
            <w:r w:rsidRPr="001D4D9A">
              <w:rPr>
                <w:rFonts w:eastAsia="Calibri"/>
                <w:sz w:val="28"/>
                <w:szCs w:val="28"/>
                <w:lang w:val="kk-KZ"/>
              </w:rPr>
              <w:t>скерлік этика</w:t>
            </w:r>
            <w:r>
              <w:rPr>
                <w:rFonts w:eastAsia="Calibri"/>
                <w:sz w:val="28"/>
                <w:szCs w:val="28"/>
                <w:lang w:val="kk-KZ"/>
              </w:rPr>
              <w:t xml:space="preserve"> кодексы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202EC8" w:rsidP="003A3838">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caps/>
                <w:lang w:val="kk-KZ"/>
              </w:rPr>
            </w:pPr>
          </w:p>
        </w:tc>
      </w:tr>
      <w:tr w:rsidR="00643769" w:rsidRPr="00643769" w:rsidTr="00202EC8">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rPr>
                <w:lang w:val="kk-KZ"/>
              </w:rPr>
            </w:pPr>
            <w:r w:rsidRPr="00F52068">
              <w:rPr>
                <w:color w:val="000000"/>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0417B5" w:rsidRDefault="000417B5" w:rsidP="003A3838">
            <w:pPr>
              <w:jc w:val="center"/>
              <w:rPr>
                <w:caps/>
                <w:lang w:val="en-US"/>
              </w:rPr>
            </w:pPr>
            <w:r>
              <w:rPr>
                <w:caps/>
                <w:lang w:val="en-US"/>
              </w:rPr>
              <w:t>5</w:t>
            </w:r>
          </w:p>
        </w:tc>
      </w:tr>
      <w:tr w:rsidR="00643769" w:rsidRPr="00643769" w:rsidTr="00202EC8">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right w:val="single" w:sz="4" w:space="0" w:color="auto"/>
            </w:tcBorders>
            <w:shd w:val="clear" w:color="auto" w:fill="auto"/>
          </w:tcPr>
          <w:p w:rsidR="00643769" w:rsidRPr="003A3838" w:rsidRDefault="00643769" w:rsidP="003A3838">
            <w:pPr>
              <w:rPr>
                <w:lang w:val="kk-KZ"/>
              </w:rPr>
            </w:pPr>
            <w:r w:rsidRPr="00F52068">
              <w:rPr>
                <w:color w:val="000000"/>
              </w:rPr>
              <w:t>М</w:t>
            </w:r>
            <w:r w:rsidRPr="00F52068">
              <w:rPr>
                <w:color w:val="000000"/>
                <w:lang w:val="kk-KZ"/>
              </w:rPr>
              <w:t>ӨЖ</w:t>
            </w:r>
          </w:p>
        </w:tc>
        <w:tc>
          <w:tcPr>
            <w:tcW w:w="523"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caps/>
                <w:lang w:val="kk-KZ"/>
              </w:rPr>
            </w:pPr>
          </w:p>
        </w:tc>
      </w:tr>
      <w:tr w:rsidR="00643769" w:rsidRPr="00C40B4A" w:rsidTr="00202EC8">
        <w:tc>
          <w:tcPr>
            <w:tcW w:w="580" w:type="pct"/>
            <w:vMerge w:val="restart"/>
            <w:tcBorders>
              <w:top w:val="single" w:sz="4" w:space="0" w:color="auto"/>
              <w:left w:val="single" w:sz="4" w:space="0" w:color="auto"/>
              <w:right w:val="single" w:sz="4" w:space="0" w:color="auto"/>
            </w:tcBorders>
            <w:shd w:val="clear" w:color="auto" w:fill="auto"/>
          </w:tcPr>
          <w:p w:rsidR="00643769" w:rsidRPr="003A3838" w:rsidRDefault="00643769" w:rsidP="003A3838">
            <w:pPr>
              <w:jc w:val="center"/>
              <w:rPr>
                <w:lang w:val="kk-KZ"/>
              </w:rPr>
            </w:pPr>
            <w:r>
              <w:rPr>
                <w:lang w:val="kk-KZ"/>
              </w:rPr>
              <w:t>9</w:t>
            </w:r>
          </w:p>
          <w:p w:rsidR="00643769" w:rsidRPr="003A3838" w:rsidRDefault="00643769" w:rsidP="003A3838">
            <w:pPr>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DB7D56">
            <w:pPr>
              <w:rPr>
                <w:lang w:val="kk-KZ"/>
              </w:rPr>
            </w:pPr>
            <w:r w:rsidRPr="0084530C">
              <w:rPr>
                <w:smallCaps/>
                <w:sz w:val="28"/>
                <w:szCs w:val="28"/>
                <w:lang w:val="kk-KZ"/>
              </w:rPr>
              <w:t>тақырып</w:t>
            </w:r>
            <w:r>
              <w:rPr>
                <w:smallCaps/>
                <w:sz w:val="28"/>
                <w:szCs w:val="28"/>
                <w:lang w:val="kk-KZ"/>
              </w:rPr>
              <w:t xml:space="preserve"> </w:t>
            </w:r>
            <w:r>
              <w:rPr>
                <w:sz w:val="28"/>
                <w:szCs w:val="28"/>
                <w:lang w:val="kk-KZ"/>
              </w:rPr>
              <w:t>7</w:t>
            </w:r>
            <w:r w:rsidRPr="003D5877">
              <w:rPr>
                <w:sz w:val="28"/>
                <w:szCs w:val="28"/>
                <w:lang w:val="kk-KZ"/>
              </w:rPr>
              <w:t xml:space="preserve">. </w:t>
            </w:r>
            <w:r w:rsidRPr="00C40B4A">
              <w:rPr>
                <w:sz w:val="28"/>
                <w:szCs w:val="28"/>
                <w:lang w:val="kk-KZ"/>
              </w:rPr>
              <w:t xml:space="preserve"> </w:t>
            </w:r>
            <w:r>
              <w:rPr>
                <w:sz w:val="28"/>
                <w:szCs w:val="28"/>
                <w:lang w:val="kk-KZ"/>
              </w:rPr>
              <w:t>Әкімшілік этикасы</w:t>
            </w:r>
            <w:r w:rsidRPr="003D5877">
              <w:rPr>
                <w:sz w:val="28"/>
                <w:szCs w:val="28"/>
                <w:lang w:val="kk-KZ"/>
              </w:rPr>
              <w:t xml:space="preserve"> </w:t>
            </w:r>
            <w:r w:rsidRPr="00F23397">
              <w:rPr>
                <w:i/>
                <w:sz w:val="28"/>
                <w:szCs w:val="28"/>
                <w:lang w:val="kk-KZ"/>
              </w:rPr>
              <w:t xml:space="preserve">                   </w:t>
            </w:r>
            <w:r w:rsidRPr="00F23397">
              <w:rPr>
                <w:sz w:val="28"/>
                <w:szCs w:val="28"/>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202EC8" w:rsidP="003A3838">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caps/>
                <w:lang w:val="kk-KZ"/>
              </w:rPr>
            </w:pPr>
          </w:p>
        </w:tc>
      </w:tr>
      <w:tr w:rsidR="00643769" w:rsidRPr="00C40B4A" w:rsidTr="00202EC8">
        <w:tc>
          <w:tcPr>
            <w:tcW w:w="580" w:type="pct"/>
            <w:vMerge/>
            <w:tcBorders>
              <w:left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202EC8">
            <w:pPr>
              <w:rPr>
                <w:lang w:val="kk-KZ"/>
              </w:rPr>
            </w:pPr>
            <w:r w:rsidRPr="00F52068">
              <w:rPr>
                <w:color w:val="000000"/>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0417B5" w:rsidRDefault="000417B5" w:rsidP="003A3838">
            <w:pPr>
              <w:jc w:val="center"/>
              <w:rPr>
                <w:caps/>
                <w:lang w:val="en-US"/>
              </w:rPr>
            </w:pPr>
            <w:r>
              <w:rPr>
                <w:caps/>
                <w:lang w:val="en-US"/>
              </w:rPr>
              <w:t>5</w:t>
            </w:r>
          </w:p>
        </w:tc>
      </w:tr>
      <w:tr w:rsidR="00643769" w:rsidRPr="00C40B4A" w:rsidTr="00202EC8">
        <w:tc>
          <w:tcPr>
            <w:tcW w:w="580" w:type="pct"/>
            <w:vMerge/>
            <w:tcBorders>
              <w:left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202EC8">
            <w:pPr>
              <w:rPr>
                <w:lang w:val="kk-KZ"/>
              </w:rPr>
            </w:pPr>
            <w:r w:rsidRPr="00F52068">
              <w:rPr>
                <w:color w:val="000000"/>
              </w:rPr>
              <w:t>М</w:t>
            </w:r>
            <w:r w:rsidRPr="00F52068">
              <w:rPr>
                <w:color w:val="000000"/>
                <w:lang w:val="kk-KZ"/>
              </w:rPr>
              <w:t>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C40B4A" w:rsidRDefault="00643769" w:rsidP="003A383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C40B4A" w:rsidRDefault="00643769" w:rsidP="003A3838">
            <w:pPr>
              <w:jc w:val="center"/>
              <w:rPr>
                <w:caps/>
                <w:lang w:val="kk-KZ"/>
              </w:rPr>
            </w:pPr>
          </w:p>
        </w:tc>
      </w:tr>
      <w:tr w:rsidR="00643769" w:rsidRPr="00C40B4A" w:rsidTr="00202EC8">
        <w:tc>
          <w:tcPr>
            <w:tcW w:w="580" w:type="pct"/>
            <w:vMerge/>
            <w:tcBorders>
              <w:left w:val="single" w:sz="4" w:space="0" w:color="auto"/>
              <w:right w:val="single" w:sz="4" w:space="0" w:color="auto"/>
            </w:tcBorders>
            <w:shd w:val="clear" w:color="auto" w:fill="auto"/>
          </w:tcPr>
          <w:p w:rsidR="00643769" w:rsidRPr="003A3838" w:rsidRDefault="00643769" w:rsidP="003A3838">
            <w:pPr>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caps/>
                <w:lang w:val="kk-KZ"/>
              </w:rPr>
            </w:pPr>
          </w:p>
        </w:tc>
      </w:tr>
      <w:tr w:rsidR="00643769" w:rsidRPr="00C40B4A" w:rsidTr="00202EC8">
        <w:tc>
          <w:tcPr>
            <w:tcW w:w="580" w:type="pct"/>
            <w:vMerge w:val="restart"/>
            <w:tcBorders>
              <w:left w:val="single" w:sz="4" w:space="0" w:color="auto"/>
              <w:right w:val="single" w:sz="4" w:space="0" w:color="auto"/>
            </w:tcBorders>
            <w:shd w:val="clear" w:color="auto" w:fill="auto"/>
          </w:tcPr>
          <w:p w:rsidR="00643769" w:rsidRPr="003A3838" w:rsidRDefault="00643769" w:rsidP="003A3838">
            <w:pPr>
              <w:jc w:val="center"/>
              <w:rPr>
                <w:lang w:val="kk-KZ"/>
              </w:rPr>
            </w:pPr>
            <w:r>
              <w:rPr>
                <w:lang w:val="kk-KZ"/>
              </w:rPr>
              <w:t>10</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84530C" w:rsidRDefault="00643769" w:rsidP="00202EC8">
            <w:pPr>
              <w:contextualSpacing/>
              <w:jc w:val="both"/>
              <w:rPr>
                <w:sz w:val="28"/>
                <w:szCs w:val="28"/>
              </w:rPr>
            </w:pPr>
            <w:r w:rsidRPr="0084530C">
              <w:rPr>
                <w:smallCaps/>
                <w:sz w:val="28"/>
                <w:szCs w:val="28"/>
                <w:lang w:val="kk-KZ"/>
              </w:rPr>
              <w:t>тақырып</w:t>
            </w:r>
            <w:r w:rsidRPr="00C40B4A">
              <w:rPr>
                <w:sz w:val="28"/>
                <w:szCs w:val="28"/>
                <w:lang w:val="kk-KZ"/>
              </w:rPr>
              <w:t xml:space="preserve"> </w:t>
            </w:r>
            <w:r>
              <w:rPr>
                <w:sz w:val="28"/>
                <w:szCs w:val="28"/>
                <w:lang w:val="kk-KZ"/>
              </w:rPr>
              <w:t>8</w:t>
            </w:r>
            <w:r w:rsidRPr="00C40B4A">
              <w:rPr>
                <w:sz w:val="28"/>
                <w:szCs w:val="28"/>
                <w:lang w:val="kk-KZ"/>
              </w:rPr>
              <w:t xml:space="preserve">.  </w:t>
            </w:r>
            <w:r w:rsidRPr="0084530C">
              <w:rPr>
                <w:sz w:val="28"/>
                <w:szCs w:val="28"/>
                <w:lang w:val="kk-KZ"/>
              </w:rPr>
              <w:t>К</w:t>
            </w:r>
            <w:r w:rsidRPr="0084530C">
              <w:rPr>
                <w:sz w:val="28"/>
                <w:szCs w:val="28"/>
              </w:rPr>
              <w:t>онструктив</w:t>
            </w:r>
            <w:r w:rsidRPr="0084530C">
              <w:rPr>
                <w:sz w:val="28"/>
                <w:szCs w:val="28"/>
                <w:lang w:val="kk-KZ"/>
              </w:rPr>
              <w:t>ті сын ережесі</w:t>
            </w:r>
            <w:r w:rsidRPr="0084530C">
              <w:rPr>
                <w:sz w:val="28"/>
                <w:szCs w:val="28"/>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202EC8" w:rsidP="003A3838">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caps/>
                <w:lang w:val="kk-KZ"/>
              </w:rPr>
            </w:pPr>
          </w:p>
        </w:tc>
      </w:tr>
      <w:tr w:rsidR="00643769" w:rsidRPr="003A3838" w:rsidTr="00202EC8">
        <w:tc>
          <w:tcPr>
            <w:tcW w:w="580" w:type="pct"/>
            <w:vMerge/>
            <w:tcBorders>
              <w:left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202EC8">
            <w:pPr>
              <w:rPr>
                <w:lang w:val="kk-KZ"/>
              </w:rPr>
            </w:pPr>
            <w:r w:rsidRPr="00F52068">
              <w:rPr>
                <w:color w:val="000000"/>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202EC8" w:rsidRDefault="00202EC8" w:rsidP="003A383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0417B5" w:rsidRDefault="000417B5" w:rsidP="003A3838">
            <w:pPr>
              <w:jc w:val="center"/>
              <w:rPr>
                <w:caps/>
                <w:lang w:val="en-US"/>
              </w:rPr>
            </w:pPr>
            <w:r>
              <w:rPr>
                <w:caps/>
                <w:lang w:val="en-US"/>
              </w:rPr>
              <w:t>5</w:t>
            </w:r>
          </w:p>
        </w:tc>
      </w:tr>
      <w:tr w:rsidR="00643769" w:rsidRPr="003A3838" w:rsidTr="00202EC8">
        <w:tc>
          <w:tcPr>
            <w:tcW w:w="580" w:type="pct"/>
            <w:vMerge/>
            <w:tcBorders>
              <w:left w:val="single" w:sz="4" w:space="0" w:color="auto"/>
              <w:right w:val="single" w:sz="4" w:space="0" w:color="auto"/>
            </w:tcBorders>
            <w:shd w:val="clear" w:color="auto" w:fill="auto"/>
            <w:vAlign w:val="center"/>
          </w:tcPr>
          <w:p w:rsidR="00643769" w:rsidRPr="003A3838" w:rsidRDefault="00643769"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202EC8">
            <w:pPr>
              <w:rPr>
                <w:lang w:val="kk-KZ"/>
              </w:rPr>
            </w:pPr>
            <w:r w:rsidRPr="00F52068">
              <w:rPr>
                <w:color w:val="000000"/>
              </w:rPr>
              <w:t>М</w:t>
            </w:r>
            <w:r w:rsidRPr="00F52068">
              <w:rPr>
                <w:color w:val="000000"/>
                <w:lang w:val="kk-KZ"/>
              </w:rPr>
              <w:t>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3769" w:rsidRPr="003A3838" w:rsidRDefault="00643769" w:rsidP="003A383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3769" w:rsidRPr="000417B5" w:rsidRDefault="000417B5" w:rsidP="003A3838">
            <w:pPr>
              <w:jc w:val="center"/>
              <w:rPr>
                <w:caps/>
                <w:lang w:val="en-US"/>
              </w:rPr>
            </w:pPr>
            <w:r>
              <w:rPr>
                <w:caps/>
                <w:lang w:val="en-US"/>
              </w:rPr>
              <w:t>20</w:t>
            </w:r>
          </w:p>
        </w:tc>
      </w:tr>
      <w:tr w:rsidR="00643769" w:rsidRPr="00DB7D56" w:rsidTr="00202EC8">
        <w:trPr>
          <w:trHeight w:val="105"/>
        </w:trPr>
        <w:tc>
          <w:tcPr>
            <w:tcW w:w="580" w:type="pct"/>
            <w:tcBorders>
              <w:left w:val="single" w:sz="4" w:space="0" w:color="auto"/>
              <w:bottom w:val="single" w:sz="4" w:space="0" w:color="auto"/>
              <w:right w:val="single" w:sz="4" w:space="0" w:color="auto"/>
            </w:tcBorders>
            <w:shd w:val="clear" w:color="auto" w:fill="auto"/>
            <w:vAlign w:val="center"/>
          </w:tcPr>
          <w:p w:rsidR="00643769" w:rsidRPr="00202EC8" w:rsidRDefault="00643769" w:rsidP="003A3838">
            <w:pPr>
              <w:jc w:val="center"/>
              <w:rPr>
                <w:caps/>
                <w:lang w:val="kk-KZ"/>
              </w:rPr>
            </w:pPr>
            <w:r>
              <w:rPr>
                <w:caps/>
                <w:lang w:val="kk-KZ"/>
              </w:rPr>
              <w:t>1</w:t>
            </w:r>
            <w:r w:rsidR="00202EC8">
              <w:rPr>
                <w:caps/>
                <w:lang w:val="kk-KZ"/>
              </w:rPr>
              <w:t>1</w:t>
            </w:r>
            <w:r w:rsidR="00202EC8">
              <w:rPr>
                <w:caps/>
              </w:rPr>
              <w:t>-</w:t>
            </w:r>
            <w:r w:rsidR="00202EC8">
              <w:rPr>
                <w:caps/>
                <w:lang w:val="kk-KZ"/>
              </w:rPr>
              <w:t>12</w:t>
            </w:r>
          </w:p>
        </w:tc>
        <w:tc>
          <w:tcPr>
            <w:tcW w:w="2956" w:type="pct"/>
            <w:tcBorders>
              <w:left w:val="single" w:sz="4" w:space="0" w:color="auto"/>
              <w:bottom w:val="single" w:sz="4" w:space="0" w:color="auto"/>
              <w:right w:val="single" w:sz="4" w:space="0" w:color="auto"/>
            </w:tcBorders>
            <w:shd w:val="clear" w:color="auto" w:fill="auto"/>
            <w:vAlign w:val="center"/>
          </w:tcPr>
          <w:p w:rsidR="00643769" w:rsidRPr="003A3838" w:rsidRDefault="00643769" w:rsidP="00DB7D56">
            <w:pPr>
              <w:rPr>
                <w:caps/>
                <w:lang w:val="kk-KZ"/>
              </w:rPr>
            </w:pPr>
            <w:r w:rsidRPr="0084530C">
              <w:rPr>
                <w:smallCaps/>
                <w:sz w:val="28"/>
                <w:szCs w:val="28"/>
                <w:lang w:val="kk-KZ"/>
              </w:rPr>
              <w:t>тақырып</w:t>
            </w:r>
            <w:r w:rsidRPr="00DB7D56">
              <w:rPr>
                <w:sz w:val="28"/>
                <w:szCs w:val="28"/>
                <w:lang w:val="kk-KZ"/>
              </w:rPr>
              <w:t xml:space="preserve"> </w:t>
            </w:r>
            <w:r>
              <w:rPr>
                <w:sz w:val="28"/>
                <w:szCs w:val="28"/>
                <w:lang w:val="kk-KZ"/>
              </w:rPr>
              <w:t>10. Макроэтика проблемалары</w:t>
            </w:r>
          </w:p>
        </w:tc>
        <w:tc>
          <w:tcPr>
            <w:tcW w:w="523" w:type="pct"/>
            <w:tcBorders>
              <w:left w:val="single" w:sz="4" w:space="0" w:color="auto"/>
              <w:bottom w:val="single" w:sz="4" w:space="0" w:color="auto"/>
              <w:right w:val="single" w:sz="4" w:space="0" w:color="auto"/>
            </w:tcBorders>
            <w:shd w:val="clear" w:color="auto" w:fill="auto"/>
            <w:vAlign w:val="center"/>
          </w:tcPr>
          <w:p w:rsidR="00643769" w:rsidRPr="003A3838" w:rsidRDefault="00202EC8" w:rsidP="003A3838">
            <w:pPr>
              <w:jc w:val="center"/>
              <w:rPr>
                <w:caps/>
                <w:lang w:val="kk-KZ"/>
              </w:rPr>
            </w:pPr>
            <w:r>
              <w:rPr>
                <w:caps/>
                <w:lang w:val="kk-KZ"/>
              </w:rPr>
              <w:t>4</w:t>
            </w:r>
          </w:p>
        </w:tc>
        <w:tc>
          <w:tcPr>
            <w:tcW w:w="941" w:type="pct"/>
            <w:tcBorders>
              <w:left w:val="single" w:sz="4" w:space="0" w:color="auto"/>
              <w:bottom w:val="single" w:sz="4" w:space="0" w:color="auto"/>
              <w:right w:val="single" w:sz="4" w:space="0" w:color="auto"/>
            </w:tcBorders>
            <w:shd w:val="clear" w:color="auto" w:fill="auto"/>
            <w:vAlign w:val="center"/>
          </w:tcPr>
          <w:p w:rsidR="00643769" w:rsidRPr="003A3838" w:rsidRDefault="00643769" w:rsidP="003A3838">
            <w:pPr>
              <w:jc w:val="center"/>
              <w:rPr>
                <w:caps/>
                <w:lang w:val="kk-KZ"/>
              </w:rPr>
            </w:pPr>
          </w:p>
        </w:tc>
      </w:tr>
      <w:tr w:rsidR="00202EC8" w:rsidRPr="00DB7D56" w:rsidTr="00202EC8">
        <w:trPr>
          <w:trHeight w:val="105"/>
        </w:trPr>
        <w:tc>
          <w:tcPr>
            <w:tcW w:w="580" w:type="pct"/>
            <w:tcBorders>
              <w:left w:val="single" w:sz="4" w:space="0" w:color="auto"/>
              <w:bottom w:val="single" w:sz="4" w:space="0" w:color="auto"/>
              <w:right w:val="single" w:sz="4" w:space="0" w:color="auto"/>
            </w:tcBorders>
            <w:shd w:val="clear" w:color="auto" w:fill="auto"/>
            <w:vAlign w:val="center"/>
          </w:tcPr>
          <w:p w:rsidR="00202EC8" w:rsidRPr="0084530C" w:rsidRDefault="00202EC8" w:rsidP="003A3838">
            <w:pPr>
              <w:jc w:val="center"/>
              <w:rPr>
                <w:smallCaps/>
                <w:sz w:val="28"/>
                <w:szCs w:val="28"/>
                <w:lang w:val="kk-KZ"/>
              </w:rPr>
            </w:pPr>
          </w:p>
        </w:tc>
        <w:tc>
          <w:tcPr>
            <w:tcW w:w="2956" w:type="pct"/>
            <w:tcBorders>
              <w:left w:val="single" w:sz="4" w:space="0" w:color="auto"/>
              <w:bottom w:val="single" w:sz="4" w:space="0" w:color="auto"/>
              <w:right w:val="single" w:sz="4" w:space="0" w:color="auto"/>
            </w:tcBorders>
            <w:shd w:val="clear" w:color="auto" w:fill="auto"/>
          </w:tcPr>
          <w:p w:rsidR="00202EC8" w:rsidRPr="003A3838" w:rsidRDefault="00202EC8" w:rsidP="00202EC8">
            <w:pPr>
              <w:rPr>
                <w:lang w:val="kk-KZ"/>
              </w:rPr>
            </w:pPr>
            <w:r w:rsidRPr="00F52068">
              <w:rPr>
                <w:color w:val="000000"/>
                <w:lang w:val="kk-KZ"/>
              </w:rPr>
              <w:t>Семинар сабағы.Тақырыптың негізгі түсініктері бойынша оқушалардан жауап алу</w:t>
            </w:r>
          </w:p>
        </w:tc>
        <w:tc>
          <w:tcPr>
            <w:tcW w:w="523" w:type="pct"/>
            <w:tcBorders>
              <w:left w:val="single" w:sz="4" w:space="0" w:color="auto"/>
              <w:bottom w:val="single" w:sz="4" w:space="0" w:color="auto"/>
              <w:right w:val="single" w:sz="4" w:space="0" w:color="auto"/>
            </w:tcBorders>
            <w:shd w:val="clear" w:color="auto" w:fill="auto"/>
            <w:vAlign w:val="center"/>
          </w:tcPr>
          <w:p w:rsidR="00202EC8" w:rsidRPr="00202EC8" w:rsidRDefault="00202EC8" w:rsidP="003A3838">
            <w:pPr>
              <w:jc w:val="center"/>
              <w:rPr>
                <w:smallCaps/>
                <w:sz w:val="28"/>
                <w:szCs w:val="28"/>
                <w:lang w:val="en-US"/>
              </w:rPr>
            </w:pPr>
            <w:r>
              <w:rPr>
                <w:smallCaps/>
                <w:sz w:val="28"/>
                <w:szCs w:val="28"/>
                <w:lang w:val="en-US"/>
              </w:rPr>
              <w:t>2</w:t>
            </w:r>
          </w:p>
        </w:tc>
        <w:tc>
          <w:tcPr>
            <w:tcW w:w="941" w:type="pct"/>
            <w:tcBorders>
              <w:left w:val="single" w:sz="4" w:space="0" w:color="auto"/>
              <w:bottom w:val="single" w:sz="4" w:space="0" w:color="auto"/>
              <w:right w:val="single" w:sz="4" w:space="0" w:color="auto"/>
            </w:tcBorders>
            <w:shd w:val="clear" w:color="auto" w:fill="auto"/>
            <w:vAlign w:val="center"/>
          </w:tcPr>
          <w:p w:rsidR="00202EC8" w:rsidRPr="000417B5" w:rsidRDefault="000417B5" w:rsidP="003A3838">
            <w:pPr>
              <w:jc w:val="center"/>
              <w:rPr>
                <w:smallCaps/>
                <w:sz w:val="28"/>
                <w:szCs w:val="28"/>
                <w:lang w:val="en-US"/>
              </w:rPr>
            </w:pPr>
            <w:r>
              <w:rPr>
                <w:smallCaps/>
                <w:sz w:val="28"/>
                <w:szCs w:val="28"/>
                <w:lang w:val="en-US"/>
              </w:rPr>
              <w:t>10</w:t>
            </w:r>
          </w:p>
        </w:tc>
      </w:tr>
      <w:tr w:rsidR="00202EC8" w:rsidRPr="00DB7D56" w:rsidTr="00202EC8">
        <w:trPr>
          <w:trHeight w:val="105"/>
        </w:trPr>
        <w:tc>
          <w:tcPr>
            <w:tcW w:w="580" w:type="pct"/>
            <w:tcBorders>
              <w:left w:val="single" w:sz="4" w:space="0" w:color="auto"/>
              <w:bottom w:val="single" w:sz="4" w:space="0" w:color="auto"/>
              <w:right w:val="single" w:sz="4" w:space="0" w:color="auto"/>
            </w:tcBorders>
            <w:shd w:val="clear" w:color="auto" w:fill="auto"/>
            <w:vAlign w:val="center"/>
          </w:tcPr>
          <w:p w:rsidR="00202EC8" w:rsidRPr="0084530C" w:rsidRDefault="00202EC8" w:rsidP="003A3838">
            <w:pPr>
              <w:jc w:val="center"/>
              <w:rPr>
                <w:smallCaps/>
                <w:sz w:val="28"/>
                <w:szCs w:val="28"/>
                <w:lang w:val="kk-KZ"/>
              </w:rPr>
            </w:pPr>
          </w:p>
        </w:tc>
        <w:tc>
          <w:tcPr>
            <w:tcW w:w="2956" w:type="pct"/>
            <w:tcBorders>
              <w:left w:val="single" w:sz="4" w:space="0" w:color="auto"/>
              <w:bottom w:val="single" w:sz="4" w:space="0" w:color="auto"/>
              <w:right w:val="single" w:sz="4" w:space="0" w:color="auto"/>
            </w:tcBorders>
            <w:shd w:val="clear" w:color="auto" w:fill="auto"/>
          </w:tcPr>
          <w:p w:rsidR="00202EC8" w:rsidRPr="003A3838" w:rsidRDefault="00202EC8" w:rsidP="00202EC8">
            <w:pPr>
              <w:rPr>
                <w:lang w:val="kk-KZ"/>
              </w:rPr>
            </w:pPr>
            <w:r w:rsidRPr="00F52068">
              <w:rPr>
                <w:color w:val="000000"/>
              </w:rPr>
              <w:t>М</w:t>
            </w:r>
            <w:r w:rsidRPr="00F52068">
              <w:rPr>
                <w:color w:val="000000"/>
                <w:lang w:val="kk-KZ"/>
              </w:rPr>
              <w:t>ӨЖ</w:t>
            </w:r>
          </w:p>
        </w:tc>
        <w:tc>
          <w:tcPr>
            <w:tcW w:w="523" w:type="pct"/>
            <w:tcBorders>
              <w:left w:val="single" w:sz="4" w:space="0" w:color="auto"/>
              <w:bottom w:val="single" w:sz="4" w:space="0" w:color="auto"/>
              <w:right w:val="single" w:sz="4" w:space="0" w:color="auto"/>
            </w:tcBorders>
            <w:shd w:val="clear" w:color="auto" w:fill="auto"/>
            <w:vAlign w:val="center"/>
          </w:tcPr>
          <w:p w:rsidR="00202EC8" w:rsidRPr="0084530C" w:rsidRDefault="00202EC8" w:rsidP="003A3838">
            <w:pPr>
              <w:jc w:val="center"/>
              <w:rPr>
                <w:smallCaps/>
                <w:sz w:val="28"/>
                <w:szCs w:val="28"/>
                <w:lang w:val="kk-KZ"/>
              </w:rPr>
            </w:pPr>
          </w:p>
        </w:tc>
        <w:tc>
          <w:tcPr>
            <w:tcW w:w="941" w:type="pct"/>
            <w:tcBorders>
              <w:left w:val="single" w:sz="4" w:space="0" w:color="auto"/>
              <w:bottom w:val="single" w:sz="4" w:space="0" w:color="auto"/>
              <w:right w:val="single" w:sz="4" w:space="0" w:color="auto"/>
            </w:tcBorders>
            <w:shd w:val="clear" w:color="auto" w:fill="auto"/>
            <w:vAlign w:val="center"/>
          </w:tcPr>
          <w:p w:rsidR="00202EC8" w:rsidRPr="0084530C" w:rsidRDefault="00202EC8" w:rsidP="003A3838">
            <w:pPr>
              <w:jc w:val="center"/>
              <w:rPr>
                <w:smallCaps/>
                <w:sz w:val="28"/>
                <w:szCs w:val="28"/>
                <w:lang w:val="kk-KZ"/>
              </w:rPr>
            </w:pPr>
          </w:p>
        </w:tc>
      </w:tr>
      <w:tr w:rsidR="00202EC8" w:rsidRPr="00C40B4A" w:rsidTr="00202EC8">
        <w:tc>
          <w:tcPr>
            <w:tcW w:w="580" w:type="pct"/>
            <w:vMerge w:val="restart"/>
            <w:tcBorders>
              <w:left w:val="single" w:sz="4" w:space="0" w:color="auto"/>
              <w:right w:val="single" w:sz="4" w:space="0" w:color="auto"/>
            </w:tcBorders>
            <w:shd w:val="clear" w:color="auto" w:fill="auto"/>
          </w:tcPr>
          <w:p w:rsidR="00202EC8" w:rsidRPr="003A3838" w:rsidRDefault="00202EC8" w:rsidP="003A3838">
            <w:pPr>
              <w:jc w:val="center"/>
              <w:rPr>
                <w:lang w:val="kk-KZ"/>
              </w:rPr>
            </w:pPr>
            <w:r>
              <w:rPr>
                <w:lang w:val="kk-KZ"/>
              </w:rPr>
              <w:t>13</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84530C" w:rsidRDefault="00202EC8" w:rsidP="00202EC8">
            <w:pPr>
              <w:contextualSpacing/>
              <w:jc w:val="both"/>
              <w:rPr>
                <w:sz w:val="28"/>
                <w:szCs w:val="28"/>
              </w:rPr>
            </w:pPr>
            <w:r w:rsidRPr="0084530C">
              <w:rPr>
                <w:smallCaps/>
                <w:sz w:val="28"/>
                <w:szCs w:val="28"/>
                <w:lang w:val="kk-KZ"/>
              </w:rPr>
              <w:t>тақырып</w:t>
            </w:r>
            <w:r>
              <w:rPr>
                <w:sz w:val="28"/>
                <w:szCs w:val="28"/>
              </w:rPr>
              <w:t xml:space="preserve"> </w:t>
            </w:r>
            <w:r>
              <w:rPr>
                <w:sz w:val="28"/>
                <w:szCs w:val="28"/>
                <w:lang w:val="kk-KZ"/>
              </w:rPr>
              <w:t>11</w:t>
            </w:r>
            <w:r w:rsidRPr="0084530C">
              <w:rPr>
                <w:sz w:val="28"/>
                <w:szCs w:val="28"/>
              </w:rPr>
              <w:t>.</w:t>
            </w:r>
            <w:r>
              <w:rPr>
                <w:rFonts w:ascii="Times-Bold" w:eastAsia="Times-Bold" w:hAnsi="Calibri" w:cs="Times-Bold" w:hint="eastAsia"/>
                <w:b/>
                <w:bCs/>
                <w:sz w:val="21"/>
                <w:szCs w:val="21"/>
              </w:rPr>
              <w:t xml:space="preserve"> </w:t>
            </w:r>
            <w:r w:rsidRPr="00E63F4E">
              <w:rPr>
                <w:rFonts w:eastAsia="Times-Bold"/>
                <w:bCs/>
                <w:lang w:val="kk-KZ"/>
              </w:rPr>
              <w:t>Микроэтика проблемалары</w:t>
            </w:r>
            <w:r>
              <w:rPr>
                <w:rFonts w:ascii="Times-Bold" w:eastAsia="Times-Bold" w:hAnsi="Calibri" w:cs="Times-Bold"/>
                <w:b/>
                <w:bCs/>
                <w:sz w:val="21"/>
                <w:szCs w:val="21"/>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0417B5" w:rsidRDefault="000417B5" w:rsidP="003A3838">
            <w:pPr>
              <w:jc w:val="center"/>
              <w:rPr>
                <w:caps/>
                <w:lang w:val="en-US"/>
              </w:rPr>
            </w:pPr>
            <w:r>
              <w:rPr>
                <w:caps/>
                <w:lang w:val="en-US"/>
              </w:rPr>
              <w:t>5</w:t>
            </w:r>
          </w:p>
        </w:tc>
      </w:tr>
      <w:tr w:rsidR="00202EC8" w:rsidRPr="00C40B4A" w:rsidTr="00202EC8">
        <w:tc>
          <w:tcPr>
            <w:tcW w:w="580" w:type="pct"/>
            <w:vMerge/>
            <w:tcBorders>
              <w:left w:val="single" w:sz="4" w:space="0" w:color="auto"/>
              <w:right w:val="single" w:sz="4" w:space="0" w:color="auto"/>
            </w:tcBorders>
            <w:shd w:val="clear" w:color="auto" w:fill="auto"/>
          </w:tcPr>
          <w:p w:rsidR="00202EC8" w:rsidRPr="003A3838" w:rsidRDefault="00202EC8" w:rsidP="003A3838">
            <w:pPr>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202EC8">
            <w:pPr>
              <w:rPr>
                <w:lang w:val="kk-KZ"/>
              </w:rPr>
            </w:pPr>
            <w:r w:rsidRPr="00F52068">
              <w:rPr>
                <w:color w:val="000000"/>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caps/>
                <w:lang w:val="kk-KZ"/>
              </w:rPr>
            </w:pPr>
          </w:p>
        </w:tc>
      </w:tr>
      <w:tr w:rsidR="00202EC8" w:rsidRPr="00C40B4A" w:rsidTr="00202EC8">
        <w:tc>
          <w:tcPr>
            <w:tcW w:w="580" w:type="pct"/>
            <w:vMerge/>
            <w:tcBorders>
              <w:left w:val="single" w:sz="4" w:space="0" w:color="auto"/>
              <w:right w:val="single" w:sz="4" w:space="0" w:color="auto"/>
            </w:tcBorders>
            <w:shd w:val="clear" w:color="auto" w:fill="auto"/>
            <w:vAlign w:val="center"/>
          </w:tcPr>
          <w:p w:rsidR="00202EC8" w:rsidRPr="003A3838" w:rsidRDefault="00202EC8"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202EC8">
            <w:pPr>
              <w:rPr>
                <w:lang w:val="kk-KZ"/>
              </w:rPr>
            </w:pPr>
            <w:r w:rsidRPr="00F52068">
              <w:rPr>
                <w:color w:val="000000"/>
              </w:rPr>
              <w:t>М</w:t>
            </w:r>
            <w:r w:rsidRPr="00F52068">
              <w:rPr>
                <w:color w:val="000000"/>
                <w:lang w:val="kk-KZ"/>
              </w:rPr>
              <w:t>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caps/>
                <w:lang w:val="kk-KZ"/>
              </w:rPr>
            </w:pPr>
          </w:p>
        </w:tc>
      </w:tr>
      <w:tr w:rsidR="00202EC8" w:rsidRPr="00C40B4A" w:rsidTr="00202EC8">
        <w:tc>
          <w:tcPr>
            <w:tcW w:w="580" w:type="pct"/>
            <w:vMerge/>
            <w:tcBorders>
              <w:left w:val="single" w:sz="4" w:space="0" w:color="auto"/>
              <w:right w:val="single" w:sz="4" w:space="0" w:color="auto"/>
            </w:tcBorders>
            <w:shd w:val="clear" w:color="auto" w:fill="auto"/>
            <w:vAlign w:val="center"/>
          </w:tcPr>
          <w:p w:rsidR="00202EC8" w:rsidRPr="003A3838" w:rsidRDefault="00202EC8" w:rsidP="003A3838">
            <w:pP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DB7D5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caps/>
                <w:lang w:val="kk-KZ"/>
              </w:rPr>
            </w:pPr>
          </w:p>
        </w:tc>
      </w:tr>
      <w:tr w:rsidR="00202EC8" w:rsidRPr="003A3838" w:rsidTr="00202EC8">
        <w:trPr>
          <w:trHeight w:val="132"/>
        </w:trPr>
        <w:tc>
          <w:tcPr>
            <w:tcW w:w="580" w:type="pct"/>
            <w:vMerge/>
            <w:tcBorders>
              <w:left w:val="single" w:sz="4" w:space="0" w:color="auto"/>
              <w:right w:val="single" w:sz="4" w:space="0" w:color="auto"/>
            </w:tcBorders>
            <w:shd w:val="clear" w:color="auto" w:fill="auto"/>
            <w:vAlign w:val="center"/>
          </w:tcPr>
          <w:p w:rsidR="00202EC8" w:rsidRPr="003A3838" w:rsidRDefault="00202EC8" w:rsidP="003A3838">
            <w:pPr>
              <w:rPr>
                <w:lang w:val="kk-KZ"/>
              </w:rPr>
            </w:pPr>
          </w:p>
        </w:tc>
        <w:tc>
          <w:tcPr>
            <w:tcW w:w="2956" w:type="pct"/>
            <w:tcBorders>
              <w:top w:val="single" w:sz="4" w:space="0" w:color="auto"/>
              <w:left w:val="single" w:sz="4" w:space="0" w:color="auto"/>
              <w:right w:val="single" w:sz="4" w:space="0" w:color="auto"/>
            </w:tcBorders>
            <w:shd w:val="clear" w:color="auto" w:fill="auto"/>
          </w:tcPr>
          <w:p w:rsidR="00202EC8" w:rsidRPr="003A3838" w:rsidRDefault="00202EC8" w:rsidP="003A3838">
            <w:pPr>
              <w:rPr>
                <w:b/>
                <w:lang w:val="kk-KZ"/>
              </w:rPr>
            </w:pPr>
          </w:p>
        </w:tc>
        <w:tc>
          <w:tcPr>
            <w:tcW w:w="523" w:type="pct"/>
            <w:tcBorders>
              <w:top w:val="single" w:sz="4" w:space="0" w:color="auto"/>
              <w:left w:val="single" w:sz="4" w:space="0" w:color="auto"/>
              <w:right w:val="single" w:sz="4" w:space="0" w:color="auto"/>
            </w:tcBorders>
            <w:shd w:val="clear" w:color="auto" w:fill="auto"/>
          </w:tcPr>
          <w:p w:rsidR="00202EC8" w:rsidRPr="003A3838" w:rsidRDefault="00202EC8" w:rsidP="003A3838">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202EC8" w:rsidRPr="003A3838" w:rsidRDefault="00202EC8" w:rsidP="003A3838">
            <w:pPr>
              <w:jc w:val="center"/>
              <w:rPr>
                <w:b/>
                <w:caps/>
                <w:lang w:val="kk-KZ"/>
              </w:rPr>
            </w:pPr>
          </w:p>
        </w:tc>
      </w:tr>
      <w:tr w:rsidR="00202EC8" w:rsidRPr="003A3838" w:rsidTr="00202EC8">
        <w:tc>
          <w:tcPr>
            <w:tcW w:w="580" w:type="pct"/>
            <w:tcBorders>
              <w:top w:val="single" w:sz="4" w:space="0" w:color="auto"/>
              <w:left w:val="single" w:sz="4" w:space="0" w:color="auto"/>
              <w:bottom w:val="single" w:sz="4" w:space="0" w:color="auto"/>
              <w:right w:val="single" w:sz="4" w:space="0" w:color="auto"/>
            </w:tcBorders>
            <w:shd w:val="clear" w:color="auto" w:fill="auto"/>
          </w:tcPr>
          <w:p w:rsidR="00202EC8" w:rsidRPr="00202EC8" w:rsidRDefault="00202EC8" w:rsidP="003A3838">
            <w:pPr>
              <w:jc w:val="center"/>
              <w:rPr>
                <w:lang w:val="en-US"/>
              </w:rPr>
            </w:pPr>
            <w:r>
              <w:rPr>
                <w:lang w:val="kk-KZ"/>
              </w:rPr>
              <w:t>14</w:t>
            </w:r>
            <w:r>
              <w:rPr>
                <w:lang w:val="en-US"/>
              </w:rPr>
              <w:t>-15</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rPr>
                <w:b/>
                <w:lang w:val="kk-KZ"/>
              </w:rPr>
            </w:pPr>
            <w:r w:rsidRPr="0084530C">
              <w:rPr>
                <w:smallCaps/>
                <w:sz w:val="28"/>
                <w:szCs w:val="28"/>
                <w:lang w:val="kk-KZ"/>
              </w:rPr>
              <w:t>тақырып</w:t>
            </w:r>
            <w:r w:rsidRPr="00DB7D56">
              <w:rPr>
                <w:sz w:val="28"/>
                <w:szCs w:val="28"/>
                <w:lang w:val="kk-KZ"/>
              </w:rPr>
              <w:t xml:space="preserve"> </w:t>
            </w:r>
            <w:r>
              <w:rPr>
                <w:sz w:val="28"/>
                <w:szCs w:val="28"/>
                <w:lang w:val="kk-KZ"/>
              </w:rPr>
              <w:t>12</w:t>
            </w:r>
            <w:r w:rsidRPr="00DB7D56">
              <w:rPr>
                <w:sz w:val="28"/>
                <w:szCs w:val="28"/>
                <w:lang w:val="kk-KZ"/>
              </w:rPr>
              <w:t xml:space="preserve">.   </w:t>
            </w:r>
            <w:r>
              <w:rPr>
                <w:sz w:val="28"/>
                <w:szCs w:val="28"/>
                <w:lang w:val="kk-KZ"/>
              </w:rPr>
              <w:t>Корпоративтік әлеуметтік жауапкершілік</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lang w:val="kk-KZ"/>
              </w:rPr>
            </w:pPr>
            <w:r>
              <w:rPr>
                <w:b/>
                <w:lang w:val="kk-KZ"/>
              </w:rPr>
              <w:t>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p>
        </w:tc>
      </w:tr>
      <w:tr w:rsidR="00202EC8" w:rsidRPr="003A3838" w:rsidTr="00202EC8">
        <w:trPr>
          <w:trHeight w:val="90"/>
        </w:trPr>
        <w:tc>
          <w:tcPr>
            <w:tcW w:w="580"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202EC8">
            <w:pPr>
              <w:rPr>
                <w:lang w:val="kk-KZ"/>
              </w:rPr>
            </w:pPr>
            <w:r w:rsidRPr="00F52068">
              <w:rPr>
                <w:color w:val="000000"/>
                <w:lang w:val="kk-KZ"/>
              </w:rPr>
              <w:t>Семинар сабағы.Тақырыптың негізгі түсініктері бойынша оқушалардан жауап алу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0417B5" w:rsidRDefault="00202EC8" w:rsidP="003A3838">
            <w:pPr>
              <w:jc w:val="center"/>
              <w:rPr>
                <w:caps/>
                <w:lang w:val="en-US"/>
              </w:rPr>
            </w:pPr>
            <w:r w:rsidRPr="000417B5">
              <w:rPr>
                <w:caps/>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0417B5" w:rsidRDefault="000417B5" w:rsidP="003A3838">
            <w:pPr>
              <w:jc w:val="center"/>
              <w:rPr>
                <w:caps/>
                <w:lang w:val="en-US"/>
              </w:rPr>
            </w:pPr>
            <w:r w:rsidRPr="000417B5">
              <w:rPr>
                <w:caps/>
                <w:lang w:val="en-US"/>
              </w:rPr>
              <w:t>10</w:t>
            </w:r>
          </w:p>
        </w:tc>
      </w:tr>
      <w:tr w:rsidR="00202EC8" w:rsidRPr="003A3838" w:rsidTr="00202EC8">
        <w:trPr>
          <w:trHeight w:val="90"/>
        </w:trPr>
        <w:tc>
          <w:tcPr>
            <w:tcW w:w="580"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202EC8">
            <w:pPr>
              <w:rPr>
                <w:lang w:val="kk-KZ"/>
              </w:rPr>
            </w:pPr>
            <w:r w:rsidRPr="00F52068">
              <w:rPr>
                <w:color w:val="000000"/>
              </w:rPr>
              <w:t>М</w:t>
            </w:r>
            <w:r w:rsidRPr="00F52068">
              <w:rPr>
                <w:color w:val="000000"/>
                <w:lang w:val="kk-KZ"/>
              </w:rPr>
              <w:t>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0417B5" w:rsidRDefault="000417B5" w:rsidP="003A3838">
            <w:pPr>
              <w:jc w:val="center"/>
              <w:rPr>
                <w:caps/>
                <w:lang w:val="en-US"/>
              </w:rPr>
            </w:pPr>
            <w:r w:rsidRPr="000417B5">
              <w:rPr>
                <w:caps/>
                <w:lang w:val="en-US"/>
              </w:rPr>
              <w:t>2</w:t>
            </w:r>
            <w:r>
              <w:rPr>
                <w:caps/>
                <w:lang w:val="en-US"/>
              </w:rPr>
              <w:t>0</w:t>
            </w:r>
          </w:p>
        </w:tc>
      </w:tr>
      <w:tr w:rsidR="00202EC8" w:rsidRPr="003A3838" w:rsidTr="00202EC8">
        <w:trPr>
          <w:trHeight w:val="90"/>
        </w:trPr>
        <w:tc>
          <w:tcPr>
            <w:tcW w:w="580"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CA0EB5" w:rsidRDefault="000417B5" w:rsidP="00CA0EB5">
            <w:pPr>
              <w:rPr>
                <w:b/>
                <w:caps/>
                <w:lang w:val="kk-KZ"/>
              </w:rPr>
            </w:pPr>
            <w:r>
              <w:rPr>
                <w:b/>
                <w:lang w:val="en-US"/>
              </w:rPr>
              <w:t>2</w:t>
            </w:r>
            <w:r w:rsidRPr="00CA0EB5">
              <w:rPr>
                <w:b/>
                <w:lang w:val="kk-KZ"/>
              </w:rPr>
              <w:t xml:space="preserve">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0417B5" w:rsidRDefault="000417B5" w:rsidP="003A3838">
            <w:pPr>
              <w:jc w:val="center"/>
              <w:rPr>
                <w:b/>
                <w:caps/>
                <w:lang w:val="en-US"/>
              </w:rPr>
            </w:pPr>
            <w:r>
              <w:rPr>
                <w:b/>
                <w:caps/>
                <w:lang w:val="en-US"/>
              </w:rPr>
              <w:t>100</w:t>
            </w:r>
          </w:p>
        </w:tc>
      </w:tr>
      <w:tr w:rsidR="00202EC8" w:rsidRPr="003A3838" w:rsidTr="00202EC8">
        <w:tc>
          <w:tcPr>
            <w:tcW w:w="580"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rPr>
                <w:b/>
                <w:lang w:val="kk-KZ"/>
              </w:rPr>
            </w:pPr>
            <w:r w:rsidRPr="003A3838">
              <w:rPr>
                <w:b/>
                <w:lang w:val="kk-KZ"/>
              </w:rPr>
              <w:t>Барлығы Емтихан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2EC8" w:rsidRPr="003A3838" w:rsidRDefault="00202EC8"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76B31" w:rsidRDefault="003A3838" w:rsidP="00C60923">
      <w:pPr>
        <w:keepNext/>
        <w:tabs>
          <w:tab w:val="center" w:pos="9639"/>
        </w:tabs>
        <w:autoSpaceDE w:val="0"/>
        <w:autoSpaceDN w:val="0"/>
        <w:jc w:val="center"/>
        <w:outlineLvl w:val="1"/>
        <w:rPr>
          <w:b/>
          <w:lang w:val="kk-KZ"/>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3A3838">
        <w:rPr>
          <w:b/>
          <w:lang w:val="kk-KZ"/>
        </w:rPr>
        <w:t>:</w:t>
      </w:r>
    </w:p>
    <w:p w:rsidR="00A76B31" w:rsidRPr="00A76B31" w:rsidRDefault="00A76B31" w:rsidP="00A76B31">
      <w:pPr>
        <w:rPr>
          <w:rFonts w:eastAsia="Times-Bold"/>
          <w:bCs/>
          <w:lang w:val="kk-KZ"/>
        </w:rPr>
      </w:pPr>
    </w:p>
    <w:p w:rsidR="00A76B31" w:rsidRDefault="00A76B31" w:rsidP="00A76B31">
      <w:pPr>
        <w:numPr>
          <w:ilvl w:val="0"/>
          <w:numId w:val="5"/>
        </w:numPr>
        <w:autoSpaceDE w:val="0"/>
        <w:autoSpaceDN w:val="0"/>
        <w:adjustRightInd w:val="0"/>
        <w:rPr>
          <w:sz w:val="28"/>
          <w:szCs w:val="28"/>
        </w:rPr>
      </w:pPr>
      <w:r w:rsidRPr="002C49F9">
        <w:rPr>
          <w:rFonts w:eastAsia="Times-Bold"/>
          <w:bCs/>
        </w:rPr>
        <w:t>Петрунин Ю.Ю</w:t>
      </w:r>
      <w:r>
        <w:rPr>
          <w:rFonts w:eastAsia="Times-Bold"/>
          <w:bCs/>
        </w:rPr>
        <w:t xml:space="preserve">., </w:t>
      </w:r>
      <w:r w:rsidRPr="002C49F9">
        <w:rPr>
          <w:rFonts w:eastAsia="Times-Bold"/>
          <w:bCs/>
        </w:rPr>
        <w:t>Борисов В.К.</w:t>
      </w:r>
      <w:r>
        <w:rPr>
          <w:sz w:val="28"/>
          <w:szCs w:val="28"/>
        </w:rPr>
        <w:t xml:space="preserve"> </w:t>
      </w:r>
      <w:r w:rsidRPr="002C49F9">
        <w:rPr>
          <w:rFonts w:eastAsia="Times-Roman"/>
        </w:rPr>
        <w:t>Этика бизнеса: Учеб. пособие. — 3-е изд., перераб.</w:t>
      </w:r>
      <w:r>
        <w:rPr>
          <w:rFonts w:eastAsia="Times-Roman"/>
        </w:rPr>
        <w:t xml:space="preserve"> </w:t>
      </w:r>
      <w:r w:rsidRPr="002C49F9">
        <w:rPr>
          <w:rFonts w:eastAsia="Times-Roman"/>
        </w:rPr>
        <w:t>и доп. — М.: Дело, 2004.</w:t>
      </w:r>
      <w:r>
        <w:rPr>
          <w:sz w:val="28"/>
          <w:szCs w:val="28"/>
        </w:rPr>
        <w:t xml:space="preserve"> </w:t>
      </w:r>
    </w:p>
    <w:p w:rsidR="00A76B31" w:rsidRPr="0084530C" w:rsidRDefault="00A76B31" w:rsidP="00A76B31">
      <w:pPr>
        <w:numPr>
          <w:ilvl w:val="0"/>
          <w:numId w:val="5"/>
        </w:numPr>
        <w:autoSpaceDE w:val="0"/>
        <w:autoSpaceDN w:val="0"/>
        <w:adjustRightInd w:val="0"/>
        <w:rPr>
          <w:sz w:val="28"/>
          <w:szCs w:val="28"/>
        </w:rPr>
      </w:pPr>
      <w:r w:rsidRPr="0084530C">
        <w:rPr>
          <w:sz w:val="28"/>
          <w:szCs w:val="28"/>
        </w:rPr>
        <w:t>Кошевая И.П., Канке А.А Профессиональная этик</w:t>
      </w:r>
      <w:r>
        <w:rPr>
          <w:sz w:val="28"/>
          <w:szCs w:val="28"/>
        </w:rPr>
        <w:t>а и психология делового общения.</w:t>
      </w:r>
      <w:r w:rsidRPr="0084530C">
        <w:rPr>
          <w:sz w:val="28"/>
          <w:szCs w:val="28"/>
        </w:rPr>
        <w:t xml:space="preserve"> Москва, 2009</w:t>
      </w:r>
    </w:p>
    <w:p w:rsidR="00A76B31" w:rsidRPr="0084530C" w:rsidRDefault="00A76B31" w:rsidP="00A76B31">
      <w:pPr>
        <w:pStyle w:val="af"/>
        <w:numPr>
          <w:ilvl w:val="0"/>
          <w:numId w:val="5"/>
        </w:numPr>
        <w:overflowPunct/>
        <w:autoSpaceDE/>
        <w:autoSpaceDN/>
        <w:adjustRightInd/>
        <w:spacing w:after="200"/>
        <w:jc w:val="both"/>
        <w:textAlignment w:val="auto"/>
        <w:rPr>
          <w:sz w:val="28"/>
          <w:szCs w:val="28"/>
        </w:rPr>
      </w:pPr>
      <w:r w:rsidRPr="0084530C">
        <w:rPr>
          <w:sz w:val="28"/>
          <w:szCs w:val="28"/>
        </w:rPr>
        <w:t>Кибанов А.Я. и др. Этика деловых отнощений. Москв,2008</w:t>
      </w:r>
    </w:p>
    <w:p w:rsidR="00A76B31" w:rsidRPr="0084530C" w:rsidRDefault="00A76B31" w:rsidP="00A76B31">
      <w:pPr>
        <w:pStyle w:val="af"/>
        <w:numPr>
          <w:ilvl w:val="0"/>
          <w:numId w:val="5"/>
        </w:numPr>
        <w:overflowPunct/>
        <w:autoSpaceDE/>
        <w:autoSpaceDN/>
        <w:adjustRightInd/>
        <w:spacing w:after="200"/>
        <w:jc w:val="both"/>
        <w:textAlignment w:val="auto"/>
        <w:rPr>
          <w:sz w:val="28"/>
          <w:szCs w:val="28"/>
        </w:rPr>
      </w:pPr>
      <w:r w:rsidRPr="0084530C">
        <w:rPr>
          <w:sz w:val="28"/>
          <w:szCs w:val="28"/>
        </w:rPr>
        <w:t>Ладатко Л.В. Этика и культура управления, Москва, 2006</w:t>
      </w:r>
    </w:p>
    <w:p w:rsidR="003A3838" w:rsidRPr="00A76B31" w:rsidRDefault="003A3838" w:rsidP="003A3838">
      <w:pPr>
        <w:keepNext/>
        <w:tabs>
          <w:tab w:val="center" w:pos="9639"/>
        </w:tabs>
        <w:autoSpaceDE w:val="0"/>
        <w:autoSpaceDN w:val="0"/>
        <w:jc w:val="both"/>
        <w:outlineLvl w:val="1"/>
      </w:pPr>
    </w:p>
    <w:p w:rsidR="00C60923" w:rsidRDefault="00C60923" w:rsidP="00C60923">
      <w:pPr>
        <w:pStyle w:val="a4"/>
        <w:spacing w:after="0"/>
        <w:ind w:left="0"/>
        <w:jc w:val="center"/>
        <w:rPr>
          <w:b/>
          <w:lang w:val="kk-KZ"/>
        </w:rPr>
      </w:pPr>
      <w:r w:rsidRPr="00A477CD">
        <w:rPr>
          <w:b/>
          <w:lang w:val="kk-KZ"/>
        </w:rPr>
        <w:t>Қосымша</w:t>
      </w:r>
      <w:r w:rsidR="00153119">
        <w:rPr>
          <w:b/>
          <w:lang w:val="kk-KZ"/>
        </w:rPr>
        <w:t>:</w:t>
      </w:r>
    </w:p>
    <w:p w:rsidR="00153119" w:rsidRPr="00A477CD" w:rsidRDefault="00153119" w:rsidP="00C60923">
      <w:pPr>
        <w:pStyle w:val="a4"/>
        <w:spacing w:after="0"/>
        <w:ind w:left="0"/>
        <w:jc w:val="center"/>
      </w:pPr>
    </w:p>
    <w:p w:rsidR="00A76B31" w:rsidRDefault="00A76B31" w:rsidP="00A76B31">
      <w:pPr>
        <w:tabs>
          <w:tab w:val="left" w:pos="720"/>
        </w:tabs>
        <w:ind w:left="360"/>
        <w:jc w:val="both"/>
      </w:pPr>
      <w:r>
        <w:t xml:space="preserve">1.   Балакирев В. Стукачество или информирование? // PR-Диалог. 2004. 30 июня. </w:t>
      </w:r>
    </w:p>
    <w:p w:rsidR="00A76B31" w:rsidRDefault="00A76B31" w:rsidP="00A76B31">
      <w:pPr>
        <w:tabs>
          <w:tab w:val="left" w:pos="720"/>
        </w:tabs>
        <w:ind w:left="360"/>
        <w:jc w:val="both"/>
      </w:pPr>
      <w:r>
        <w:t xml:space="preserve">Богданова Г., Лапицкая Н. Репутация работодателя. // Корпоративная культура, 2009, №1, с. 20-23. </w:t>
      </w:r>
    </w:p>
    <w:p w:rsidR="00A76B31" w:rsidRDefault="00A76B31" w:rsidP="00A76B31">
      <w:pPr>
        <w:tabs>
          <w:tab w:val="left" w:pos="720"/>
        </w:tabs>
        <w:ind w:left="360"/>
        <w:jc w:val="both"/>
      </w:pPr>
      <w:r>
        <w:t xml:space="preserve">2.  Воровать нельзя продавать. // Управление персоналом, 2010, №7, с. 33-53.   Галиев Г.Т. Социальная ответственность бизнеса: зарубежные модели и российские реалии. // Вестник ВЭГУ, 2008, №3, с. 67-73 </w:t>
      </w:r>
    </w:p>
    <w:p w:rsidR="00A76B31" w:rsidRDefault="00A76B31" w:rsidP="00A76B31">
      <w:pPr>
        <w:tabs>
          <w:tab w:val="left" w:pos="720"/>
        </w:tabs>
        <w:ind w:left="360"/>
        <w:jc w:val="both"/>
      </w:pPr>
      <w:r>
        <w:lastRenderedPageBreak/>
        <w:t xml:space="preserve">3. Зинченко В.Г., Зусман В.Г., Кирнозе З.И. Межкультурная коммуникация. От  системного подхода к синергетической парадигме. – М., 2010.  </w:t>
      </w:r>
    </w:p>
    <w:p w:rsidR="00A76B31" w:rsidRDefault="00A76B31" w:rsidP="00A76B31">
      <w:pPr>
        <w:tabs>
          <w:tab w:val="left" w:pos="720"/>
        </w:tabs>
        <w:ind w:left="360"/>
        <w:jc w:val="both"/>
      </w:pPr>
      <w:r>
        <w:t xml:space="preserve">4.  Зубко В. Социальная ответственность бизнеса как фактор развития интеллектуального капитала компании.    // Государственная служба,  2009, №6, с.  115-116.  </w:t>
      </w:r>
    </w:p>
    <w:p w:rsidR="00A76B31" w:rsidRDefault="00A76B31" w:rsidP="00A76B31">
      <w:pPr>
        <w:tabs>
          <w:tab w:val="left" w:pos="720"/>
        </w:tabs>
        <w:ind w:left="360"/>
        <w:jc w:val="both"/>
      </w:pPr>
      <w:r>
        <w:t xml:space="preserve">5.   Коган С.Н. Этика деловых отношений. – Архангельск, 1999.  </w:t>
      </w:r>
    </w:p>
    <w:p w:rsidR="00A76B31" w:rsidRDefault="00A76B31" w:rsidP="00A76B31">
      <w:pPr>
        <w:tabs>
          <w:tab w:val="left" w:pos="720"/>
        </w:tabs>
        <w:ind w:left="360"/>
        <w:jc w:val="both"/>
      </w:pPr>
      <w:r>
        <w:t xml:space="preserve">6.   Кузнецов И.И. Деловое общение. Деловой этикет. _ М., 2008. </w:t>
      </w:r>
    </w:p>
    <w:p w:rsidR="00A76B31" w:rsidRDefault="00A76B31" w:rsidP="00A76B31">
      <w:pPr>
        <w:tabs>
          <w:tab w:val="left" w:pos="720"/>
        </w:tabs>
        <w:ind w:left="360"/>
        <w:jc w:val="both"/>
      </w:pPr>
      <w:r>
        <w:t xml:space="preserve">7. Мясоедов С.П. Основы кросс-культурного менеджмента: Как вести бизнес с  представителями других стран и культур. – М., 2003. </w:t>
      </w:r>
    </w:p>
    <w:p w:rsidR="00A76B31" w:rsidRDefault="00A76B31" w:rsidP="00A76B31">
      <w:pPr>
        <w:tabs>
          <w:tab w:val="left" w:pos="720"/>
        </w:tabs>
        <w:ind w:left="360"/>
        <w:jc w:val="both"/>
      </w:pPr>
      <w:r>
        <w:t xml:space="preserve">8.   Шамхалов Ф.И. Философия бизнеса. – М., 2010. </w:t>
      </w:r>
    </w:p>
    <w:p w:rsidR="00A76B31" w:rsidRPr="00620B39" w:rsidRDefault="00A76B31" w:rsidP="00A76B31">
      <w:pPr>
        <w:tabs>
          <w:tab w:val="left" w:pos="720"/>
        </w:tabs>
        <w:ind w:left="360"/>
        <w:jc w:val="both"/>
        <w:rPr>
          <w:lang w:val="en-US"/>
        </w:rPr>
      </w:pPr>
      <w:r>
        <w:t xml:space="preserve">9.  Ханнанова Т.Р. Деловая репутация и оценка человеческого капитала.  </w:t>
      </w:r>
      <w:r w:rsidRPr="00620B39">
        <w:rPr>
          <w:lang w:val="en-US"/>
        </w:rPr>
        <w:t xml:space="preserve">// </w:t>
      </w:r>
      <w:r>
        <w:t>Менеджмент</w:t>
      </w:r>
      <w:r w:rsidRPr="00620B39">
        <w:rPr>
          <w:lang w:val="en-US"/>
        </w:rPr>
        <w:t xml:space="preserve"> </w:t>
      </w:r>
      <w:r>
        <w:t>в</w:t>
      </w:r>
      <w:r w:rsidRPr="00620B39">
        <w:rPr>
          <w:lang w:val="en-US"/>
        </w:rPr>
        <w:t xml:space="preserve"> </w:t>
      </w:r>
      <w:r>
        <w:t>России</w:t>
      </w:r>
      <w:r w:rsidRPr="00620B39">
        <w:rPr>
          <w:lang w:val="en-US"/>
        </w:rPr>
        <w:t xml:space="preserve"> </w:t>
      </w:r>
      <w:r>
        <w:t>и</w:t>
      </w:r>
      <w:r w:rsidRPr="00620B39">
        <w:rPr>
          <w:lang w:val="en-US"/>
        </w:rPr>
        <w:t xml:space="preserve"> </w:t>
      </w:r>
      <w:r>
        <w:t>за</w:t>
      </w:r>
      <w:r w:rsidRPr="00620B39">
        <w:rPr>
          <w:lang w:val="en-US"/>
        </w:rPr>
        <w:t xml:space="preserve"> </w:t>
      </w:r>
      <w:r>
        <w:t>рубежом</w:t>
      </w:r>
      <w:r w:rsidRPr="00620B39">
        <w:rPr>
          <w:lang w:val="en-US"/>
        </w:rPr>
        <w:t xml:space="preserve">, 2009, №4, </w:t>
      </w:r>
      <w:r>
        <w:t>с</w:t>
      </w:r>
      <w:r w:rsidRPr="00620B39">
        <w:rPr>
          <w:lang w:val="en-US"/>
        </w:rPr>
        <w:t xml:space="preserve">.108-111. </w:t>
      </w:r>
    </w:p>
    <w:p w:rsidR="00A76B31" w:rsidRPr="009E27AA" w:rsidRDefault="00A76B31" w:rsidP="00A76B31">
      <w:pPr>
        <w:tabs>
          <w:tab w:val="left" w:pos="720"/>
        </w:tabs>
        <w:ind w:left="360"/>
        <w:jc w:val="both"/>
        <w:rPr>
          <w:lang w:val="en-US"/>
        </w:rPr>
      </w:pPr>
      <w:r w:rsidRPr="009E27AA">
        <w:rPr>
          <w:lang w:val="en-US"/>
        </w:rPr>
        <w:t xml:space="preserve">10. Hosmer L.T. Frust: the connecting link between </w:t>
      </w:r>
      <w:r>
        <w:rPr>
          <w:lang w:val="en-US"/>
        </w:rPr>
        <w:t>organizational theory and philo</w:t>
      </w:r>
      <w:r w:rsidRPr="009E27AA">
        <w:rPr>
          <w:lang w:val="en-US"/>
        </w:rPr>
        <w:t xml:space="preserve">sophical ethics//  </w:t>
      </w:r>
      <w:smartTag w:uri="urn:schemas-microsoft-com:office:smarttags" w:element="place">
        <w:smartTag w:uri="urn:schemas-microsoft-com:office:smarttags" w:element="PlaceType">
          <w:r w:rsidRPr="009E27AA">
            <w:rPr>
              <w:lang w:val="en-US"/>
            </w:rPr>
            <w:t>Academy</w:t>
          </w:r>
        </w:smartTag>
        <w:r w:rsidRPr="009E27AA">
          <w:rPr>
            <w:lang w:val="en-US"/>
          </w:rPr>
          <w:t xml:space="preserve"> of </w:t>
        </w:r>
        <w:smartTag w:uri="urn:schemas-microsoft-com:office:smarttags" w:element="PlaceName">
          <w:r w:rsidRPr="009E27AA">
            <w:rPr>
              <w:lang w:val="en-US"/>
            </w:rPr>
            <w:t>Management Review</w:t>
          </w:r>
        </w:smartTag>
      </w:smartTag>
      <w:r w:rsidRPr="009E27AA">
        <w:rPr>
          <w:lang w:val="en-US"/>
        </w:rPr>
        <w:t xml:space="preserve">. 1995. Vol. 20. P. 379-403. </w:t>
      </w:r>
    </w:p>
    <w:p w:rsidR="00A76B31" w:rsidRPr="00620B39" w:rsidRDefault="00A76B31" w:rsidP="00A76B31">
      <w:pPr>
        <w:tabs>
          <w:tab w:val="left" w:pos="720"/>
        </w:tabs>
        <w:ind w:left="360"/>
        <w:jc w:val="both"/>
      </w:pPr>
      <w:r w:rsidRPr="009E27AA">
        <w:rPr>
          <w:lang w:val="en-US"/>
        </w:rPr>
        <w:t xml:space="preserve">11. Nash L. Good Intention Aside: A Manager’s  Guide to Resolving Ethical problems. </w:t>
      </w:r>
      <w:r w:rsidRPr="00135357">
        <w:rPr>
          <w:lang w:val="en-US"/>
        </w:rPr>
        <w:t xml:space="preserve"> </w:t>
      </w:r>
      <w:r w:rsidRPr="009E27AA">
        <w:rPr>
          <w:lang w:val="en-US"/>
        </w:rPr>
        <w:t>N</w:t>
      </w:r>
      <w:r w:rsidRPr="00620B39">
        <w:t>.</w:t>
      </w:r>
      <w:r w:rsidRPr="009E27AA">
        <w:rPr>
          <w:lang w:val="en-US"/>
        </w:rPr>
        <w:t>Y</w:t>
      </w:r>
      <w:r w:rsidRPr="00620B39">
        <w:t xml:space="preserve">.:      </w:t>
      </w:r>
      <w:smartTag w:uri="urn:schemas-microsoft-com:office:smarttags" w:element="place">
        <w:smartTag w:uri="urn:schemas-microsoft-com:office:smarttags" w:element="PlaceName">
          <w:r w:rsidRPr="009E27AA">
            <w:rPr>
              <w:lang w:val="en-US"/>
            </w:rPr>
            <w:t>Harward</w:t>
          </w:r>
        </w:smartTag>
        <w:r w:rsidRPr="00620B39">
          <w:t xml:space="preserve"> </w:t>
        </w:r>
        <w:smartTag w:uri="urn:schemas-microsoft-com:office:smarttags" w:element="PlaceName">
          <w:r w:rsidRPr="009E27AA">
            <w:rPr>
              <w:lang w:val="en-US"/>
            </w:rPr>
            <w:t>Business</w:t>
          </w:r>
        </w:smartTag>
        <w:r w:rsidRPr="00620B39">
          <w:t xml:space="preserve"> </w:t>
        </w:r>
        <w:smartTag w:uri="urn:schemas-microsoft-com:office:smarttags" w:element="PlaceType">
          <w:r w:rsidRPr="009E27AA">
            <w:rPr>
              <w:lang w:val="en-US"/>
            </w:rPr>
            <w:t>School</w:t>
          </w:r>
        </w:smartTag>
      </w:smartTag>
      <w:r w:rsidRPr="00620B39">
        <w:t xml:space="preserve"> </w:t>
      </w:r>
      <w:r w:rsidRPr="009E27AA">
        <w:rPr>
          <w:lang w:val="en-US"/>
        </w:rPr>
        <w:t>Press</w:t>
      </w:r>
      <w:r w:rsidRPr="00620B39">
        <w:t xml:space="preserve">, 1990. </w:t>
      </w:r>
    </w:p>
    <w:p w:rsidR="00A76B31" w:rsidRDefault="00A76B31" w:rsidP="00A76B31">
      <w:pPr>
        <w:tabs>
          <w:tab w:val="left" w:pos="720"/>
        </w:tabs>
        <w:ind w:left="360"/>
        <w:jc w:val="both"/>
      </w:pPr>
      <w:r>
        <w:t xml:space="preserve">12. Электронная библиотека по этике бизнеса: </w:t>
      </w:r>
    </w:p>
    <w:p w:rsidR="00A76B31" w:rsidRDefault="00A76B31" w:rsidP="00A76B31">
      <w:pPr>
        <w:tabs>
          <w:tab w:val="left" w:pos="720"/>
        </w:tabs>
        <w:ind w:left="360"/>
        <w:jc w:val="both"/>
      </w:pPr>
      <w:r>
        <w:t>http://www.bookarchive.ru/jekonomika_pravo/jekonomika_biznes/103265-jetika-biznesa.html</w:t>
      </w:r>
    </w:p>
    <w:p w:rsidR="00A76B31" w:rsidRDefault="00A76B31" w:rsidP="00A76B31">
      <w:pPr>
        <w:spacing w:line="360" w:lineRule="auto"/>
        <w:ind w:left="720"/>
        <w:jc w:val="both"/>
      </w:pPr>
    </w:p>
    <w:p w:rsidR="00C60923" w:rsidRPr="00A76B31" w:rsidRDefault="00C60923" w:rsidP="00C60923">
      <w:pPr>
        <w:rPr>
          <w:b/>
        </w:rP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lastRenderedPageBreak/>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643769"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643769"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643769"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643769"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643769"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p>
    <w:p w:rsidR="00C60923" w:rsidRPr="00A477CD" w:rsidRDefault="00C60923" w:rsidP="00C60923">
      <w:pPr>
        <w:autoSpaceDE w:val="0"/>
        <w:autoSpaceDN w:val="0"/>
        <w:rPr>
          <w:b/>
          <w:lang w:val="kk-KZ"/>
        </w:rPr>
      </w:pPr>
      <w:r w:rsidRPr="00A477CD">
        <w:rPr>
          <w:b/>
          <w:lang w:val="kk-KZ"/>
        </w:rPr>
        <w:t xml:space="preserve">Дәріс оқушы  </w:t>
      </w:r>
    </w:p>
    <w:p w:rsidR="00C60923" w:rsidRPr="00A477CD" w:rsidRDefault="00C60923" w:rsidP="00C60923">
      <w:pPr>
        <w:autoSpaceDE w:val="0"/>
        <w:autoSpaceDN w:val="0"/>
        <w:rPr>
          <w:b/>
          <w:lang w:val="kk-KZ"/>
        </w:rPr>
      </w:pPr>
    </w:p>
    <w:p w:rsidR="0036440D" w:rsidRDefault="00C60923" w:rsidP="00C60923">
      <w:pPr>
        <w:autoSpaceDE w:val="0"/>
        <w:autoSpaceDN w:val="0"/>
        <w:jc w:val="both"/>
        <w:rPr>
          <w:i/>
          <w:lang w:val="kk-KZ"/>
        </w:rPr>
      </w:pPr>
      <w:r w:rsidRPr="00A477CD">
        <w:rPr>
          <w:i/>
          <w:lang w:val="kk-KZ"/>
        </w:rPr>
        <w:t xml:space="preserve">Силлбустың көлемі </w:t>
      </w:r>
      <w:r w:rsidR="00153119">
        <w:rPr>
          <w:i/>
          <w:lang w:val="kk-KZ"/>
        </w:rPr>
        <w:t>4-5</w:t>
      </w:r>
      <w:r w:rsidRPr="00A477CD">
        <w:rPr>
          <w:i/>
          <w:lang w:val="kk-KZ"/>
        </w:rPr>
        <w:t xml:space="preserve"> бет</w:t>
      </w:r>
      <w:r w:rsidRPr="00C60923">
        <w:rPr>
          <w:i/>
          <w:lang w:val="kk-KZ"/>
        </w:rPr>
        <w:t>.</w:t>
      </w:r>
    </w:p>
    <w:p w:rsidR="00C60923" w:rsidRDefault="0036440D" w:rsidP="0036440D">
      <w:pPr>
        <w:autoSpaceDE w:val="0"/>
        <w:autoSpaceDN w:val="0"/>
        <w:jc w:val="both"/>
        <w:rPr>
          <w:lang w:val="kk-KZ"/>
        </w:rPr>
      </w:pPr>
      <w:r>
        <w:rPr>
          <w:i/>
          <w:lang w:val="kk-KZ"/>
        </w:rPr>
        <w:br w:type="page"/>
      </w:r>
    </w:p>
    <w:p w:rsidR="00D4196A" w:rsidRPr="00A477CD" w:rsidRDefault="00B15E7C" w:rsidP="005B0A75">
      <w:pPr>
        <w:jc w:val="right"/>
        <w:rPr>
          <w:b/>
        </w:rPr>
      </w:pPr>
      <w:r w:rsidRPr="00A477CD">
        <w:rPr>
          <w:i/>
          <w:caps/>
        </w:rPr>
        <w:lastRenderedPageBreak/>
        <w:t>образец</w:t>
      </w:r>
    </w:p>
    <w:p w:rsidR="00D4196A" w:rsidRPr="00A477CD" w:rsidRDefault="00D4196A" w:rsidP="005B0A75">
      <w:pPr>
        <w:jc w:val="center"/>
        <w:rPr>
          <w:b/>
        </w:rPr>
      </w:pPr>
      <w:r w:rsidRPr="00A477CD">
        <w:rPr>
          <w:b/>
        </w:rPr>
        <w:t>КАЗАХСКИЙ НАЦИОНАЛЬНЫЙ УНИВЕРСИТЕТ им.аль-Фараби</w:t>
      </w:r>
    </w:p>
    <w:p w:rsidR="00D4196A" w:rsidRPr="00A477CD" w:rsidRDefault="00D4196A" w:rsidP="005B0A75">
      <w:pPr>
        <w:jc w:val="center"/>
        <w:rPr>
          <w:b/>
        </w:rPr>
      </w:pPr>
      <w:r w:rsidRPr="00A477CD">
        <w:rPr>
          <w:b/>
        </w:rPr>
        <w:t xml:space="preserve">Факультет _____________ </w:t>
      </w:r>
    </w:p>
    <w:p w:rsidR="00D4196A" w:rsidRPr="00A477CD" w:rsidRDefault="00D4196A" w:rsidP="005B0A75">
      <w:pPr>
        <w:jc w:val="center"/>
        <w:rPr>
          <w:b/>
        </w:rPr>
      </w:pPr>
      <w:r w:rsidRPr="00A477CD">
        <w:rPr>
          <w:b/>
        </w:rPr>
        <w:t>Образовательная программа по специальности «_______»</w:t>
      </w:r>
    </w:p>
    <w:p w:rsidR="00D4196A" w:rsidRPr="00A477CD" w:rsidRDefault="00D4196A" w:rsidP="005B0A75">
      <w:pPr>
        <w:jc w:val="center"/>
        <w:rPr>
          <w:b/>
        </w:rPr>
      </w:pPr>
    </w:p>
    <w:p w:rsidR="003B7A9C" w:rsidRPr="00A477CD" w:rsidRDefault="003B7A9C" w:rsidP="005B0A75">
      <w:pPr>
        <w:jc w:val="center"/>
        <w:rPr>
          <w:b/>
        </w:rPr>
      </w:pPr>
    </w:p>
    <w:p w:rsidR="003B7A9C" w:rsidRPr="00A477CD" w:rsidRDefault="003B7A9C" w:rsidP="005B0A75">
      <w:pPr>
        <w:jc w:val="center"/>
        <w:rPr>
          <w:b/>
        </w:rPr>
      </w:pPr>
    </w:p>
    <w:tbl>
      <w:tblPr>
        <w:tblW w:w="5000" w:type="pct"/>
        <w:tblLook w:val="0000"/>
      </w:tblPr>
      <w:tblGrid>
        <w:gridCol w:w="4643"/>
        <w:gridCol w:w="4927"/>
      </w:tblGrid>
      <w:tr w:rsidR="00D4196A" w:rsidRPr="00A477CD" w:rsidTr="00E720BE">
        <w:tc>
          <w:tcPr>
            <w:tcW w:w="2426" w:type="pct"/>
          </w:tcPr>
          <w:p w:rsidR="00D4196A" w:rsidRPr="00A477CD" w:rsidRDefault="00D4196A" w:rsidP="005B0A75">
            <w:pPr>
              <w:jc w:val="both"/>
            </w:pPr>
            <w:r w:rsidRPr="00A477CD">
              <w:t xml:space="preserve"> </w:t>
            </w:r>
          </w:p>
          <w:p w:rsidR="00D4196A" w:rsidRPr="00A477CD" w:rsidRDefault="00D4196A" w:rsidP="005B0A75">
            <w:pPr>
              <w:jc w:val="right"/>
            </w:pPr>
          </w:p>
          <w:p w:rsidR="00D4196A" w:rsidRPr="00A477CD" w:rsidRDefault="00D4196A" w:rsidP="005B0A75">
            <w:pPr>
              <w:jc w:val="center"/>
              <w:rPr>
                <w:b/>
              </w:rPr>
            </w:pPr>
          </w:p>
        </w:tc>
        <w:tc>
          <w:tcPr>
            <w:tcW w:w="2574" w:type="pct"/>
          </w:tcPr>
          <w:p w:rsidR="00D4196A" w:rsidRPr="00D267BF" w:rsidRDefault="00D4196A" w:rsidP="00E720BE">
            <w:pPr>
              <w:pStyle w:val="1"/>
              <w:jc w:val="left"/>
              <w:rPr>
                <w:sz w:val="24"/>
              </w:rPr>
            </w:pPr>
            <w:r w:rsidRPr="00D267BF">
              <w:rPr>
                <w:sz w:val="24"/>
              </w:rPr>
              <w:t>Утверждено</w:t>
            </w:r>
          </w:p>
          <w:p w:rsidR="00E720BE" w:rsidRDefault="00D4196A" w:rsidP="00E720BE">
            <w:pPr>
              <w:rPr>
                <w:lang w:val="kk-KZ"/>
              </w:rPr>
            </w:pPr>
            <w:r w:rsidRPr="00A477CD">
              <w:t>на заседании Ученого совета</w:t>
            </w:r>
          </w:p>
          <w:p w:rsidR="00D4196A" w:rsidRPr="00A477CD" w:rsidRDefault="00D4196A" w:rsidP="00E720BE">
            <w:r w:rsidRPr="00A477CD">
              <w:t xml:space="preserve"> ____________ факультета</w:t>
            </w:r>
          </w:p>
          <w:p w:rsidR="00D4196A" w:rsidRPr="00A477CD" w:rsidRDefault="00D4196A" w:rsidP="00E720BE">
            <w:r w:rsidRPr="00A477CD">
              <w:t>Протокол №</w:t>
            </w:r>
            <w:r w:rsidRPr="00A477CD">
              <w:rPr>
                <w:lang w:val="kk-KZ"/>
              </w:rPr>
              <w:t>___</w:t>
            </w:r>
            <w:r w:rsidR="00E720BE">
              <w:t>от « ____»</w:t>
            </w:r>
            <w:r w:rsidRPr="00A477CD">
              <w:t>_______ 20</w:t>
            </w:r>
            <w:r w:rsidR="00E720BE">
              <w:rPr>
                <w:lang w:val="kk-KZ"/>
              </w:rPr>
              <w:t xml:space="preserve">13 </w:t>
            </w:r>
            <w:r w:rsidRPr="00A477CD">
              <w:t>г.</w:t>
            </w:r>
          </w:p>
          <w:p w:rsidR="00D4196A" w:rsidRPr="00D267BF" w:rsidRDefault="00D4196A" w:rsidP="00E720BE">
            <w:pPr>
              <w:pStyle w:val="7"/>
              <w:ind w:firstLine="0"/>
              <w:jc w:val="left"/>
              <w:rPr>
                <w:sz w:val="24"/>
              </w:rPr>
            </w:pPr>
            <w:r w:rsidRPr="00D267BF">
              <w:rPr>
                <w:b w:val="0"/>
                <w:sz w:val="24"/>
              </w:rPr>
              <w:t>Декан факультета _____________ Ф.И.О.</w:t>
            </w:r>
          </w:p>
        </w:tc>
      </w:tr>
    </w:tbl>
    <w:p w:rsidR="00D4196A" w:rsidRPr="00A477CD" w:rsidRDefault="00D4196A" w:rsidP="005B0A75">
      <w:pPr>
        <w:jc w:val="center"/>
        <w:rPr>
          <w:b/>
        </w:rPr>
      </w:pPr>
    </w:p>
    <w:p w:rsidR="003B7A9C" w:rsidRPr="00A477CD" w:rsidRDefault="003B7A9C" w:rsidP="005B0A75">
      <w:pPr>
        <w:jc w:val="center"/>
        <w:rPr>
          <w:b/>
        </w:rPr>
      </w:pPr>
    </w:p>
    <w:p w:rsidR="003B7A9C" w:rsidRPr="00A477CD" w:rsidRDefault="003B7A9C" w:rsidP="005B0A75">
      <w:pPr>
        <w:jc w:val="center"/>
        <w:rPr>
          <w:b/>
        </w:rPr>
      </w:pPr>
    </w:p>
    <w:p w:rsidR="003B7A9C" w:rsidRPr="00A477CD" w:rsidRDefault="003B7A9C" w:rsidP="005B0A75">
      <w:pPr>
        <w:jc w:val="center"/>
        <w:rPr>
          <w:b/>
        </w:rPr>
      </w:pPr>
    </w:p>
    <w:p w:rsidR="00D4196A" w:rsidRDefault="00D4196A" w:rsidP="005B0A75">
      <w:pPr>
        <w:jc w:val="center"/>
        <w:rPr>
          <w:b/>
        </w:rPr>
      </w:pPr>
      <w:r w:rsidRPr="00A477CD">
        <w:rPr>
          <w:b/>
        </w:rPr>
        <w:t>СИЛЛАБУС</w:t>
      </w:r>
    </w:p>
    <w:p w:rsidR="00E720BE" w:rsidRPr="00A477CD" w:rsidRDefault="00E720BE" w:rsidP="005B0A75">
      <w:pPr>
        <w:jc w:val="center"/>
        <w:rPr>
          <w:b/>
        </w:rPr>
      </w:pPr>
    </w:p>
    <w:p w:rsidR="00D4196A" w:rsidRPr="00A477CD" w:rsidRDefault="00E720BE" w:rsidP="005B0A75">
      <w:pPr>
        <w:jc w:val="center"/>
        <w:rPr>
          <w:b/>
        </w:rPr>
      </w:pPr>
      <w:r>
        <w:rPr>
          <w:b/>
          <w:lang w:val="kk-KZ"/>
        </w:rPr>
        <w:t>М</w:t>
      </w:r>
      <w:r w:rsidR="00D4196A" w:rsidRPr="00A477CD">
        <w:rPr>
          <w:b/>
        </w:rPr>
        <w:t>одул</w:t>
      </w:r>
      <w:r>
        <w:rPr>
          <w:b/>
        </w:rPr>
        <w:t>ь</w:t>
      </w:r>
      <w:r w:rsidR="00D4196A" w:rsidRPr="00A477CD">
        <w:rPr>
          <w:b/>
        </w:rPr>
        <w:t xml:space="preserve"> </w:t>
      </w:r>
      <w:r>
        <w:rPr>
          <w:b/>
        </w:rPr>
        <w:t>№</w:t>
      </w:r>
      <w:r w:rsidR="00D4196A" w:rsidRPr="00A477CD">
        <w:rPr>
          <w:b/>
        </w:rPr>
        <w:t>__ « Название »</w:t>
      </w:r>
    </w:p>
    <w:p w:rsidR="00D4196A" w:rsidRPr="00A477CD" w:rsidRDefault="002E034E" w:rsidP="005B0A75">
      <w:pPr>
        <w:jc w:val="center"/>
      </w:pPr>
      <w:r w:rsidRPr="00A477CD">
        <w:rPr>
          <w:b/>
        </w:rPr>
        <w:t xml:space="preserve"> </w:t>
      </w:r>
      <w:r w:rsidR="00B15E7C" w:rsidRPr="00A477CD">
        <w:rPr>
          <w:b/>
        </w:rPr>
        <w:t>«Код</w:t>
      </w:r>
      <w:r>
        <w:rPr>
          <w:b/>
        </w:rPr>
        <w:t xml:space="preserve"> и н</w:t>
      </w:r>
      <w:r w:rsidR="00D4196A" w:rsidRPr="00A477CD">
        <w:rPr>
          <w:b/>
        </w:rPr>
        <w:t xml:space="preserve">азвание </w:t>
      </w:r>
      <w:r>
        <w:rPr>
          <w:b/>
        </w:rPr>
        <w:t>дисциплины</w:t>
      </w:r>
      <w:r w:rsidR="00D4196A" w:rsidRPr="00A477CD">
        <w:rPr>
          <w:b/>
        </w:rPr>
        <w:t xml:space="preserve">» </w:t>
      </w:r>
    </w:p>
    <w:p w:rsidR="00D4196A" w:rsidRPr="00A477CD" w:rsidRDefault="00D4196A" w:rsidP="005B0A75">
      <w:pPr>
        <w:jc w:val="center"/>
      </w:pPr>
      <w:r w:rsidRPr="00A477CD">
        <w:t>курс, р/о, семестр (осенний или весенний)</w:t>
      </w:r>
      <w:r w:rsidR="002E034E">
        <w:t>, количество кредитов</w:t>
      </w:r>
      <w:r w:rsidRPr="00A477CD">
        <w:t xml:space="preserve"> </w:t>
      </w:r>
    </w:p>
    <w:p w:rsidR="00D4196A" w:rsidRPr="002E034E" w:rsidRDefault="00D4196A" w:rsidP="005B0A75">
      <w:pPr>
        <w:jc w:val="center"/>
      </w:pPr>
    </w:p>
    <w:p w:rsidR="005B0A75" w:rsidRPr="002E034E" w:rsidRDefault="005B0A75" w:rsidP="005B0A75">
      <w:pPr>
        <w:jc w:val="center"/>
      </w:pPr>
    </w:p>
    <w:p w:rsidR="00D4196A" w:rsidRPr="00A477CD" w:rsidRDefault="002E034E" w:rsidP="005B0A75">
      <w:pPr>
        <w:jc w:val="both"/>
      </w:pPr>
      <w:r>
        <w:rPr>
          <w:b/>
        </w:rPr>
        <w:t xml:space="preserve">Лектор: </w:t>
      </w:r>
    </w:p>
    <w:p w:rsidR="00D4196A" w:rsidRPr="00A477CD" w:rsidRDefault="00D4196A" w:rsidP="005B0A75">
      <w:pPr>
        <w:jc w:val="both"/>
      </w:pPr>
      <w:r w:rsidRPr="002E034E">
        <w:t>Ф.И.О.</w:t>
      </w:r>
      <w:r w:rsidR="002E034E" w:rsidRPr="002E034E">
        <w:t>,</w:t>
      </w:r>
      <w:r w:rsidRPr="002E034E">
        <w:t xml:space="preserve"> ученая степень, звание, должность</w:t>
      </w:r>
      <w:r w:rsidR="002E034E" w:rsidRPr="002E034E">
        <w:t>, т</w:t>
      </w:r>
      <w:r w:rsidRPr="002E034E">
        <w:t>елефоны</w:t>
      </w:r>
      <w:r w:rsidRPr="00A477CD">
        <w:t xml:space="preserve"> (рабочий, домашний, мобильный)</w:t>
      </w:r>
      <w:r w:rsidR="002E034E">
        <w:t xml:space="preserve">, </w:t>
      </w:r>
      <w:r w:rsidRPr="00A477CD">
        <w:t xml:space="preserve">e-mail: </w:t>
      </w:r>
      <w:r w:rsidR="002E034E">
        <w:t xml:space="preserve">, </w:t>
      </w:r>
      <w:r w:rsidRPr="00A477CD">
        <w:t>каб.:</w:t>
      </w:r>
    </w:p>
    <w:p w:rsidR="00D4196A" w:rsidRPr="00A477CD" w:rsidRDefault="002E034E" w:rsidP="005B0A75">
      <w:pPr>
        <w:jc w:val="both"/>
      </w:pPr>
      <w:r>
        <w:rPr>
          <w:b/>
        </w:rPr>
        <w:t>Преподаватель (практические, семинарские, лабораторные занятия):</w:t>
      </w:r>
    </w:p>
    <w:p w:rsidR="002E034E" w:rsidRPr="00A477CD" w:rsidRDefault="002E034E" w:rsidP="002E034E">
      <w:pPr>
        <w:jc w:val="both"/>
      </w:pPr>
      <w:r w:rsidRPr="002E034E">
        <w:t>Ф.И.О., ученая степень, звание, должность, телефоны</w:t>
      </w:r>
      <w:r w:rsidRPr="00A477CD">
        <w:t xml:space="preserve"> (рабочий, домашний, мобильный)</w:t>
      </w:r>
      <w:r>
        <w:t xml:space="preserve">, </w:t>
      </w:r>
      <w:r w:rsidRPr="00A477CD">
        <w:t xml:space="preserve">e-mail: </w:t>
      </w:r>
      <w:r>
        <w:t xml:space="preserve">, </w:t>
      </w:r>
      <w:r w:rsidRPr="00A477CD">
        <w:t>каб.:</w:t>
      </w:r>
    </w:p>
    <w:p w:rsidR="00D4196A" w:rsidRPr="00A477CD" w:rsidRDefault="00D4196A" w:rsidP="005B0A75">
      <w:pPr>
        <w:keepNext/>
        <w:tabs>
          <w:tab w:val="center" w:pos="9639"/>
        </w:tabs>
        <w:autoSpaceDE w:val="0"/>
        <w:autoSpaceDN w:val="0"/>
        <w:outlineLvl w:val="1"/>
        <w:rPr>
          <w:b/>
        </w:rPr>
      </w:pPr>
    </w:p>
    <w:p w:rsidR="00D4196A" w:rsidRPr="00A477CD" w:rsidRDefault="002E034E" w:rsidP="005B0A75">
      <w:pPr>
        <w:jc w:val="both"/>
        <w:rPr>
          <w:b/>
        </w:rPr>
      </w:pPr>
      <w:r>
        <w:rPr>
          <w:b/>
        </w:rPr>
        <w:t>Цель и задачи дисциплины:</w:t>
      </w:r>
    </w:p>
    <w:p w:rsidR="00D4196A" w:rsidRPr="00A477CD" w:rsidRDefault="00D4196A" w:rsidP="005B0A75">
      <w:pPr>
        <w:jc w:val="both"/>
      </w:pPr>
      <w:r w:rsidRPr="00A477CD">
        <w:rPr>
          <w:b/>
        </w:rPr>
        <w:t>Цель</w:t>
      </w:r>
      <w:r w:rsidR="002E034E">
        <w:rPr>
          <w:b/>
        </w:rPr>
        <w:t xml:space="preserve">: </w:t>
      </w:r>
      <w:r w:rsidRPr="00A477CD">
        <w:t xml:space="preserve"> </w:t>
      </w:r>
    </w:p>
    <w:p w:rsidR="002E034E" w:rsidRDefault="00D4196A" w:rsidP="005B0A75">
      <w:pPr>
        <w:jc w:val="both"/>
        <w:rPr>
          <w:b/>
        </w:rPr>
      </w:pPr>
      <w:r w:rsidRPr="00A477CD">
        <w:rPr>
          <w:b/>
        </w:rPr>
        <w:t>Задачи</w:t>
      </w:r>
      <w:r w:rsidR="002E034E">
        <w:rPr>
          <w:b/>
        </w:rPr>
        <w:t xml:space="preserve">: </w:t>
      </w:r>
    </w:p>
    <w:p w:rsidR="002E034E" w:rsidRDefault="002E034E" w:rsidP="005B0A75">
      <w:pPr>
        <w:jc w:val="both"/>
        <w:rPr>
          <w:b/>
        </w:rPr>
      </w:pPr>
      <w:r>
        <w:rPr>
          <w:b/>
        </w:rPr>
        <w:t>Компетенции (р</w:t>
      </w:r>
      <w:r w:rsidR="00D4196A" w:rsidRPr="00A477CD">
        <w:rPr>
          <w:b/>
        </w:rPr>
        <w:t>езультаты обучения</w:t>
      </w:r>
      <w:r>
        <w:rPr>
          <w:b/>
        </w:rPr>
        <w:t>):</w:t>
      </w:r>
    </w:p>
    <w:p w:rsidR="002E034E" w:rsidRDefault="00D4196A" w:rsidP="005B0A75">
      <w:pPr>
        <w:shd w:val="clear" w:color="auto" w:fill="FFFFFF"/>
        <w:autoSpaceDE w:val="0"/>
        <w:autoSpaceDN w:val="0"/>
        <w:adjustRightInd w:val="0"/>
        <w:jc w:val="both"/>
        <w:rPr>
          <w:b/>
        </w:rPr>
      </w:pPr>
      <w:r w:rsidRPr="00A477CD">
        <w:rPr>
          <w:b/>
        </w:rPr>
        <w:t>Пререквизиты</w:t>
      </w:r>
      <w:r w:rsidR="002E034E">
        <w:rPr>
          <w:b/>
        </w:rPr>
        <w:t>:</w:t>
      </w:r>
    </w:p>
    <w:p w:rsidR="00D4196A" w:rsidRPr="00A477CD" w:rsidRDefault="002E034E" w:rsidP="005B0A75">
      <w:pPr>
        <w:shd w:val="clear" w:color="auto" w:fill="FFFFFF"/>
        <w:autoSpaceDE w:val="0"/>
        <w:autoSpaceDN w:val="0"/>
        <w:adjustRightInd w:val="0"/>
        <w:jc w:val="both"/>
      </w:pPr>
      <w:r>
        <w:rPr>
          <w:b/>
        </w:rPr>
        <w:t>П</w:t>
      </w:r>
      <w:r w:rsidR="00D4196A" w:rsidRPr="00A477CD">
        <w:rPr>
          <w:b/>
        </w:rPr>
        <w:t>остреквизиты</w:t>
      </w:r>
      <w:r>
        <w:rPr>
          <w:b/>
        </w:rPr>
        <w:t>:</w:t>
      </w:r>
    </w:p>
    <w:p w:rsidR="005B0A75" w:rsidRPr="00A477CD" w:rsidRDefault="005B0A75" w:rsidP="005B0A75">
      <w:pPr>
        <w:jc w:val="center"/>
        <w:rPr>
          <w:b/>
        </w:rPr>
      </w:pPr>
    </w:p>
    <w:p w:rsidR="00D4196A" w:rsidRPr="00A477CD" w:rsidRDefault="00D4196A" w:rsidP="005B0A75">
      <w:pPr>
        <w:jc w:val="both"/>
        <w:rPr>
          <w:b/>
        </w:rPr>
      </w:pPr>
    </w:p>
    <w:p w:rsidR="00D4196A" w:rsidRPr="00A477CD" w:rsidRDefault="00D4196A" w:rsidP="005B0A75">
      <w:pPr>
        <w:jc w:val="center"/>
        <w:rPr>
          <w:b/>
        </w:rPr>
      </w:pPr>
      <w:r w:rsidRPr="00A477CD">
        <w:rPr>
          <w:b/>
        </w:rPr>
        <w:t>СТРУКТУРА</w:t>
      </w:r>
      <w:r w:rsidR="00635F75">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635F75" w:rsidRPr="00DA24AD" w:rsidTr="00200196">
        <w:tc>
          <w:tcPr>
            <w:tcW w:w="579"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200196">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200196">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635F75">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635F75">
            <w:pPr>
              <w:jc w:val="center"/>
              <w:rPr>
                <w:lang w:val="kk-KZ"/>
              </w:rPr>
            </w:pPr>
            <w:r>
              <w:rPr>
                <w:lang w:val="kk-KZ"/>
              </w:rPr>
              <w:t>Максимальный балл</w:t>
            </w:r>
          </w:p>
        </w:tc>
      </w:tr>
      <w:tr w:rsidR="00635F75" w:rsidRPr="00DA24AD" w:rsidTr="002001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200196">
            <w:pPr>
              <w:jc w:val="center"/>
              <w:rPr>
                <w:b/>
                <w:lang w:val="kk-KZ"/>
              </w:rPr>
            </w:pPr>
            <w:r w:rsidRPr="003A3838">
              <w:rPr>
                <w:b/>
                <w:lang w:val="kk-KZ"/>
              </w:rPr>
              <w:t xml:space="preserve">Модуль </w:t>
            </w:r>
            <w:r w:rsidR="00200196">
              <w:rPr>
                <w:b/>
                <w:lang w:val="kk-KZ"/>
              </w:rPr>
              <w:t>1</w:t>
            </w:r>
          </w:p>
        </w:tc>
      </w:tr>
      <w:tr w:rsidR="00635F75" w:rsidRPr="003A3838" w:rsidTr="0020019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r w:rsidRPr="003A3838">
              <w:rPr>
                <w:lang w:val="kk-KZ"/>
              </w:rPr>
              <w:t>1</w:t>
            </w:r>
          </w:p>
          <w:p w:rsidR="00635F75" w:rsidRPr="003A3838" w:rsidRDefault="00635F75"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35F75" w:rsidRPr="003A3838" w:rsidRDefault="00635F75" w:rsidP="00200196">
            <w:pPr>
              <w:rPr>
                <w:lang w:val="kk-KZ"/>
              </w:rPr>
            </w:pPr>
            <w:r>
              <w:rPr>
                <w:lang w:val="kk-KZ"/>
              </w:rPr>
              <w:t xml:space="preserve">Лекция 1. </w:t>
            </w:r>
          </w:p>
        </w:tc>
        <w:tc>
          <w:tcPr>
            <w:tcW w:w="523" w:type="pct"/>
            <w:tcBorders>
              <w:top w:val="single" w:sz="4" w:space="0" w:color="auto"/>
              <w:left w:val="single" w:sz="4" w:space="0" w:color="auto"/>
              <w:right w:val="single" w:sz="4" w:space="0" w:color="auto"/>
            </w:tcBorders>
            <w:shd w:val="clear" w:color="auto" w:fill="auto"/>
          </w:tcPr>
          <w:p w:rsidR="00635F75" w:rsidRPr="00917325" w:rsidRDefault="00635F75" w:rsidP="00200196">
            <w:pPr>
              <w:jc w:val="center"/>
            </w:pPr>
          </w:p>
        </w:tc>
        <w:tc>
          <w:tcPr>
            <w:tcW w:w="941"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r>
      <w:tr w:rsidR="00635F75" w:rsidRPr="003A3838" w:rsidTr="00200196">
        <w:trPr>
          <w:trHeight w:val="291"/>
        </w:trPr>
        <w:tc>
          <w:tcPr>
            <w:tcW w:w="579" w:type="pct"/>
            <w:vMerge/>
            <w:tcBorders>
              <w:left w:val="single" w:sz="4" w:space="0" w:color="auto"/>
              <w:right w:val="single" w:sz="4" w:space="0" w:color="auto"/>
            </w:tcBorders>
            <w:shd w:val="clear" w:color="auto" w:fill="auto"/>
            <w:vAlign w:val="center"/>
          </w:tcPr>
          <w:p w:rsidR="00635F75" w:rsidRPr="003A3838" w:rsidRDefault="00635F75"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635F75" w:rsidRPr="003A3838" w:rsidRDefault="00635F75" w:rsidP="00635F75">
            <w:pPr>
              <w:rPr>
                <w:lang w:val="kk-KZ"/>
              </w:rPr>
            </w:pPr>
            <w:r>
              <w:rPr>
                <w:lang w:val="kk-KZ"/>
              </w:rPr>
              <w:t>Пракическое (лабораторное) занятие 1.</w:t>
            </w:r>
          </w:p>
        </w:tc>
        <w:tc>
          <w:tcPr>
            <w:tcW w:w="523"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r>
      <w:tr w:rsidR="00635F75" w:rsidRPr="003A3838" w:rsidTr="00200196">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635F75" w:rsidRPr="003A3838" w:rsidRDefault="00635F75"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635F75" w:rsidRDefault="00635F75" w:rsidP="00200196">
            <w:pPr>
              <w:rPr>
                <w:lang w:val="kk-KZ"/>
              </w:rPr>
            </w:pPr>
            <w:r>
              <w:rPr>
                <w:lang w:val="kk-KZ"/>
              </w:rPr>
              <w:t>СРСП 1.</w:t>
            </w:r>
          </w:p>
        </w:tc>
        <w:tc>
          <w:tcPr>
            <w:tcW w:w="523"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r>
      <w:tr w:rsidR="00200196" w:rsidRPr="003A3838" w:rsidTr="00200196">
        <w:trPr>
          <w:trHeight w:val="257"/>
        </w:trPr>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r>
              <w:rPr>
                <w:lang w:val="kk-KZ"/>
              </w:rPr>
              <w:t xml:space="preserve">Лекция 2. </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8"/>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r>
              <w:rPr>
                <w:lang w:val="kk-KZ"/>
              </w:rPr>
              <w:t>Пракическое (лабораторное) занятие 2.</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8"/>
        </w:trPr>
        <w:tc>
          <w:tcPr>
            <w:tcW w:w="579" w:type="pct"/>
            <w:vMerge/>
            <w:tcBorders>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Default="00200196" w:rsidP="00200196">
            <w:pPr>
              <w:rPr>
                <w:lang w:val="kk-KZ"/>
              </w:rPr>
            </w:pPr>
            <w:r>
              <w:rPr>
                <w:lang w:val="kk-KZ"/>
              </w:rPr>
              <w:t>СРСП 2.</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2"/>
        </w:trPr>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73"/>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73"/>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r w:rsidRPr="003A3838">
              <w:rPr>
                <w:b/>
                <w:lang w:val="kk-KZ"/>
              </w:rPr>
              <w:t xml:space="preserve">Модуль </w:t>
            </w:r>
            <w:r>
              <w:rPr>
                <w:b/>
                <w:lang w:val="kk-KZ"/>
              </w:rPr>
              <w:t>2</w:t>
            </w:r>
          </w:p>
        </w:tc>
      </w:tr>
      <w:tr w:rsidR="00200196" w:rsidRPr="003A3838" w:rsidTr="00200196">
        <w:tc>
          <w:tcPr>
            <w:tcW w:w="579" w:type="pct"/>
            <w:vMerge w:val="restar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lastRenderedPageBreak/>
              <w:t>4</w:t>
            </w:r>
          </w:p>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2"/>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2"/>
        </w:trPr>
        <w:tc>
          <w:tcPr>
            <w:tcW w:w="579" w:type="pct"/>
            <w:vMerge/>
            <w:tcBorders>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val="restar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val="restar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7</w:t>
            </w:r>
          </w:p>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917325" w:rsidRDefault="00200196" w:rsidP="00200196">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rPr>
            </w:pPr>
          </w:p>
        </w:tc>
      </w:tr>
      <w:tr w:rsidR="00200196" w:rsidRPr="003A3838" w:rsidTr="00200196">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lang w:val="kk-KZ"/>
              </w:rPr>
            </w:pPr>
            <w:r w:rsidRPr="003A3838">
              <w:rPr>
                <w:b/>
                <w:lang w:val="kk-KZ"/>
              </w:rPr>
              <w:t xml:space="preserve">1 </w:t>
            </w:r>
            <w:r>
              <w:rPr>
                <w:b/>
                <w:lang w:val="kk-KZ"/>
              </w:rPr>
              <w:t>Рубежный контроль</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30</w:t>
            </w:r>
          </w:p>
        </w:tc>
      </w:tr>
      <w:tr w:rsidR="00200196" w:rsidRPr="003A3838" w:rsidTr="0020019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0196" w:rsidRPr="003A3838" w:rsidRDefault="00200196" w:rsidP="00200196">
            <w:pPr>
              <w:jc w:val="center"/>
              <w:rPr>
                <w:caps/>
                <w:lang w:val="kk-KZ"/>
              </w:rPr>
            </w:pPr>
          </w:p>
        </w:tc>
      </w:tr>
      <w:tr w:rsidR="00200196" w:rsidRPr="003A3838" w:rsidTr="00200196">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Pr>
                <w:lang w:val="kk-KZ"/>
              </w:rPr>
              <w:t>....</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i/>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000" w:type="pct"/>
            <w:gridSpan w:val="4"/>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jc w:val="center"/>
              <w:rPr>
                <w:caps/>
                <w:lang w:val="kk-KZ"/>
              </w:rPr>
            </w:pPr>
            <w:r>
              <w:rPr>
                <w:caps/>
                <w:lang w:val="kk-KZ"/>
              </w:rPr>
              <w:t>....</w:t>
            </w:r>
          </w:p>
        </w:tc>
      </w:tr>
      <w:tr w:rsidR="00200196" w:rsidRPr="003A3838" w:rsidTr="00200196">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i/>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rPr>
          <w:trHeight w:val="132"/>
        </w:trPr>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30</w:t>
            </w:r>
          </w:p>
        </w:tc>
      </w:tr>
      <w:tr w:rsidR="00200196" w:rsidRPr="003A3838" w:rsidTr="00200196">
        <w:tc>
          <w:tcPr>
            <w:tcW w:w="579"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40</w:t>
            </w:r>
          </w:p>
        </w:tc>
      </w:tr>
      <w:tr w:rsidR="00200196" w:rsidRPr="003A3838" w:rsidTr="00200196">
        <w:tc>
          <w:tcPr>
            <w:tcW w:w="579"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100</w:t>
            </w:r>
          </w:p>
        </w:tc>
      </w:tr>
    </w:tbl>
    <w:p w:rsidR="00D4196A" w:rsidRPr="00A477CD" w:rsidRDefault="00D4196A" w:rsidP="005B0A75">
      <w:pPr>
        <w:jc w:val="both"/>
        <w:rPr>
          <w:b/>
          <w:sz w:val="28"/>
          <w:szCs w:val="28"/>
        </w:rPr>
      </w:pPr>
    </w:p>
    <w:p w:rsidR="00D4196A" w:rsidRPr="00A477CD" w:rsidRDefault="00200196" w:rsidP="005B0A75">
      <w:pPr>
        <w:keepNext/>
        <w:tabs>
          <w:tab w:val="center" w:pos="9639"/>
        </w:tabs>
        <w:autoSpaceDE w:val="0"/>
        <w:autoSpaceDN w:val="0"/>
        <w:jc w:val="center"/>
        <w:outlineLvl w:val="1"/>
        <w:rPr>
          <w:b/>
        </w:rPr>
      </w:pPr>
      <w:r w:rsidRPr="00A477CD">
        <w:rPr>
          <w:b/>
        </w:rPr>
        <w:t>СПИСОК ЛИТЕРАТУРЫ</w:t>
      </w:r>
    </w:p>
    <w:p w:rsidR="00200196" w:rsidRDefault="00200196" w:rsidP="005B0A75">
      <w:pPr>
        <w:keepNext/>
        <w:tabs>
          <w:tab w:val="center" w:pos="9639"/>
        </w:tabs>
        <w:autoSpaceDE w:val="0"/>
        <w:autoSpaceDN w:val="0"/>
        <w:jc w:val="center"/>
        <w:outlineLvl w:val="1"/>
        <w:rPr>
          <w:b/>
        </w:rPr>
      </w:pPr>
    </w:p>
    <w:p w:rsidR="00D4196A" w:rsidRDefault="00D4196A" w:rsidP="005B0A75">
      <w:pPr>
        <w:keepNext/>
        <w:tabs>
          <w:tab w:val="center" w:pos="9639"/>
        </w:tabs>
        <w:autoSpaceDE w:val="0"/>
        <w:autoSpaceDN w:val="0"/>
        <w:jc w:val="center"/>
        <w:outlineLvl w:val="1"/>
        <w:rPr>
          <w:b/>
        </w:rPr>
      </w:pPr>
      <w:r w:rsidRPr="00A477CD">
        <w:rPr>
          <w:b/>
        </w:rPr>
        <w:t>Основная</w:t>
      </w:r>
      <w:r w:rsidR="00200196">
        <w:rPr>
          <w:b/>
        </w:rPr>
        <w:t>:</w:t>
      </w:r>
    </w:p>
    <w:p w:rsidR="00200196" w:rsidRPr="00200196" w:rsidRDefault="00200196" w:rsidP="00200196">
      <w:pPr>
        <w:keepNext/>
        <w:tabs>
          <w:tab w:val="center" w:pos="9639"/>
        </w:tabs>
        <w:autoSpaceDE w:val="0"/>
        <w:autoSpaceDN w:val="0"/>
        <w:jc w:val="both"/>
        <w:outlineLvl w:val="1"/>
      </w:pPr>
      <w:r w:rsidRPr="00200196">
        <w:t>1.</w:t>
      </w:r>
    </w:p>
    <w:p w:rsidR="00200196" w:rsidRDefault="00200196" w:rsidP="00200196">
      <w:pPr>
        <w:keepNext/>
        <w:tabs>
          <w:tab w:val="center" w:pos="9639"/>
        </w:tabs>
        <w:autoSpaceDE w:val="0"/>
        <w:autoSpaceDN w:val="0"/>
        <w:jc w:val="both"/>
        <w:outlineLvl w:val="1"/>
        <w:rPr>
          <w:b/>
        </w:rPr>
      </w:pPr>
      <w:r w:rsidRPr="00200196">
        <w:t>2</w:t>
      </w:r>
      <w:r>
        <w:rPr>
          <w:b/>
        </w:rPr>
        <w:t>.</w:t>
      </w:r>
    </w:p>
    <w:p w:rsidR="00200196" w:rsidRPr="00A477CD" w:rsidRDefault="00200196" w:rsidP="00200196">
      <w:pPr>
        <w:keepNext/>
        <w:tabs>
          <w:tab w:val="center" w:pos="9639"/>
        </w:tabs>
        <w:autoSpaceDE w:val="0"/>
        <w:autoSpaceDN w:val="0"/>
        <w:jc w:val="both"/>
        <w:outlineLvl w:val="1"/>
        <w:rPr>
          <w:b/>
        </w:rPr>
      </w:pPr>
    </w:p>
    <w:p w:rsidR="00D4196A" w:rsidRDefault="00D4196A" w:rsidP="005B0A75">
      <w:pPr>
        <w:pStyle w:val="a4"/>
        <w:spacing w:after="0"/>
        <w:ind w:left="0"/>
        <w:jc w:val="center"/>
        <w:rPr>
          <w:b/>
        </w:rPr>
      </w:pPr>
      <w:r w:rsidRPr="00A477CD">
        <w:rPr>
          <w:b/>
        </w:rPr>
        <w:t>Дополнительная</w:t>
      </w:r>
      <w:r w:rsidR="00200196">
        <w:rPr>
          <w:b/>
        </w:rPr>
        <w:t>:</w:t>
      </w:r>
    </w:p>
    <w:p w:rsidR="00200196" w:rsidRPr="00200196" w:rsidRDefault="00200196" w:rsidP="00200196">
      <w:pPr>
        <w:pStyle w:val="a4"/>
        <w:spacing w:after="0"/>
        <w:ind w:left="0"/>
        <w:jc w:val="both"/>
      </w:pPr>
      <w:r w:rsidRPr="00200196">
        <w:t>1.</w:t>
      </w:r>
    </w:p>
    <w:p w:rsidR="00200196" w:rsidRPr="00200196" w:rsidRDefault="00200196" w:rsidP="00200196">
      <w:pPr>
        <w:pStyle w:val="a4"/>
        <w:spacing w:after="0"/>
        <w:ind w:left="0"/>
        <w:jc w:val="both"/>
      </w:pPr>
      <w:r w:rsidRPr="00200196">
        <w:t>2.</w:t>
      </w:r>
    </w:p>
    <w:p w:rsidR="00200196" w:rsidRPr="00200196" w:rsidRDefault="00200196" w:rsidP="00200196">
      <w:pPr>
        <w:pStyle w:val="a4"/>
        <w:spacing w:after="0"/>
        <w:ind w:left="0"/>
        <w:jc w:val="both"/>
      </w:pPr>
      <w:r w:rsidRPr="00200196">
        <w:t>3</w:t>
      </w:r>
    </w:p>
    <w:p w:rsidR="00D4196A" w:rsidRDefault="00D4196A" w:rsidP="0036440D">
      <w:pPr>
        <w:rPr>
          <w:lang w:val="kk-KZ"/>
        </w:rPr>
      </w:pPr>
    </w:p>
    <w:p w:rsidR="0036440D" w:rsidRDefault="0036440D" w:rsidP="0036440D">
      <w:pPr>
        <w:ind w:firstLine="454"/>
        <w:jc w:val="center"/>
        <w:rPr>
          <w:caps/>
          <w:lang w:val="kk-KZ"/>
        </w:rPr>
      </w:pPr>
      <w:r>
        <w:rPr>
          <w:caps/>
        </w:rPr>
        <w:t xml:space="preserve">АКАДЕМИЧЕСКАЯ </w:t>
      </w:r>
      <w:r>
        <w:rPr>
          <w:caps/>
          <w:lang w:val="kk-KZ"/>
        </w:rPr>
        <w:t>Политика курса</w:t>
      </w:r>
    </w:p>
    <w:p w:rsidR="0036440D" w:rsidRDefault="0036440D" w:rsidP="0036440D">
      <w:pPr>
        <w:ind w:firstLine="454"/>
        <w:jc w:val="center"/>
        <w:rPr>
          <w:caps/>
        </w:rPr>
      </w:pPr>
    </w:p>
    <w:p w:rsidR="0036440D" w:rsidRPr="0036440D" w:rsidRDefault="0036440D" w:rsidP="0036440D">
      <w:pPr>
        <w:pStyle w:val="2"/>
        <w:spacing w:after="0" w:line="240" w:lineRule="auto"/>
        <w:ind w:firstLine="426"/>
        <w:jc w:val="both"/>
        <w:rPr>
          <w:sz w:val="24"/>
          <w:szCs w:val="24"/>
        </w:rPr>
      </w:pPr>
      <w:r w:rsidRPr="0036440D">
        <w:rPr>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36440D" w:rsidRDefault="0036440D" w:rsidP="0036440D">
      <w:pPr>
        <w:ind w:firstLine="540"/>
        <w:jc w:val="both"/>
      </w:pPr>
      <w:r>
        <w:rPr>
          <w:caps/>
        </w:rPr>
        <w:t>б</w:t>
      </w:r>
      <w:r w:rsidRPr="0000124A">
        <w:t xml:space="preserve">удьте </w:t>
      </w:r>
      <w:r>
        <w:t xml:space="preserve">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w:t>
      </w:r>
      <w:r>
        <w:lastRenderedPageBreak/>
        <w:t>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Интранет, пользовании шпаргалками, получит итоговую оценку «</w:t>
      </w:r>
      <w:r>
        <w:rPr>
          <w:lang w:val="en-US"/>
        </w:rPr>
        <w:t>F</w:t>
      </w:r>
      <w:r>
        <w:t>».</w:t>
      </w:r>
    </w:p>
    <w:p w:rsidR="0036440D" w:rsidRDefault="0036440D" w:rsidP="0036440D">
      <w:pPr>
        <w:ind w:firstLine="540"/>
        <w:jc w:val="both"/>
      </w:pPr>
      <w:r>
        <w:rPr>
          <w:caps/>
        </w:rPr>
        <w:t>З</w:t>
      </w:r>
      <w:r w:rsidRPr="00920D97">
        <w:t>а консультациями по выполнению самостоятельных работ</w:t>
      </w:r>
      <w:r>
        <w:rPr>
          <w:caps/>
        </w:rPr>
        <w:t xml:space="preserve"> (СРС), </w:t>
      </w:r>
      <w: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rsidR="0036440D" w:rsidRDefault="0036440D" w:rsidP="0036440D">
      <w:pPr>
        <w:ind w:firstLine="540"/>
        <w:jc w:val="both"/>
      </w:pPr>
    </w:p>
    <w:tbl>
      <w:tblPr>
        <w:tblW w:w="5000" w:type="pct"/>
        <w:tblCellMar>
          <w:left w:w="0" w:type="dxa"/>
          <w:right w:w="0" w:type="dxa"/>
        </w:tblCellMar>
        <w:tblLook w:val="0000"/>
      </w:tblPr>
      <w:tblGrid>
        <w:gridCol w:w="2045"/>
        <w:gridCol w:w="1991"/>
        <w:gridCol w:w="1652"/>
        <w:gridCol w:w="3882"/>
      </w:tblGrid>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Оценка по буквенной системе</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Цифровой эквивалент баллов</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%-ное содержание</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Оценка по традиционной системе</w:t>
            </w:r>
          </w:p>
        </w:tc>
      </w:tr>
      <w:tr w:rsidR="0036440D" w:rsidRPr="00B46677" w:rsidTr="007F16D9">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lang w:val="en-US"/>
              </w:rPr>
            </w:pPr>
            <w:r w:rsidRPr="00B46677">
              <w:rPr>
                <w:rStyle w:val="s00"/>
                <w:sz w:val="20"/>
                <w:szCs w:val="20"/>
              </w:rPr>
              <w:t>Отлично</w:t>
            </w: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90-94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rStyle w:val="s00"/>
                <w:sz w:val="20"/>
                <w:szCs w:val="20"/>
                <w:lang w:val="kk-KZ"/>
              </w:rPr>
            </w:pPr>
            <w:r w:rsidRPr="00B46677">
              <w:rPr>
                <w:rStyle w:val="s00"/>
                <w:sz w:val="20"/>
                <w:szCs w:val="20"/>
              </w:rPr>
              <w:t>Хорошо</w:t>
            </w:r>
          </w:p>
          <w:p w:rsidR="0036440D" w:rsidRPr="00B46677" w:rsidRDefault="0036440D" w:rsidP="007F16D9">
            <w:pPr>
              <w:jc w:val="center"/>
              <w:rPr>
                <w:sz w:val="20"/>
                <w:szCs w:val="20"/>
                <w:lang w:val="en-US"/>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80-84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75-79</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rStyle w:val="s00"/>
                <w:sz w:val="20"/>
                <w:szCs w:val="20"/>
                <w:lang w:val="kk-KZ"/>
              </w:rPr>
            </w:pPr>
            <w:r w:rsidRPr="00B46677">
              <w:rPr>
                <w:rStyle w:val="s00"/>
                <w:sz w:val="20"/>
                <w:szCs w:val="20"/>
              </w:rPr>
              <w:t>Удовлетворительно</w:t>
            </w:r>
          </w:p>
          <w:p w:rsidR="0036440D" w:rsidRPr="00B46677" w:rsidRDefault="0036440D" w:rsidP="007F16D9">
            <w:pPr>
              <w:jc w:val="center"/>
              <w:rPr>
                <w:sz w:val="20"/>
                <w:szCs w:val="20"/>
                <w:lang w:val="kk-KZ"/>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65-69</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60-64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55-59</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50-54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lang w:val="en-US"/>
              </w:rPr>
            </w:pPr>
            <w:r w:rsidRPr="00B46677">
              <w:rPr>
                <w:rStyle w:val="s00"/>
                <w:sz w:val="20"/>
                <w:szCs w:val="20"/>
              </w:rPr>
              <w:t>Неудовлетворительно</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 xml:space="preserve">I </w:t>
            </w:r>
          </w:p>
          <w:p w:rsidR="0036440D" w:rsidRPr="00D267BF" w:rsidRDefault="0036440D" w:rsidP="007F16D9">
            <w:pPr>
              <w:pStyle w:val="2"/>
              <w:spacing w:after="0" w:line="240" w:lineRule="auto"/>
              <w:jc w:val="center"/>
            </w:pPr>
            <w:r w:rsidRPr="00D267BF">
              <w:t>(</w:t>
            </w:r>
            <w:r w:rsidRPr="00B46677">
              <w:rPr>
                <w:lang w:val="en-US"/>
              </w:rPr>
              <w:t>Incomplete</w:t>
            </w:r>
            <w:r w:rsidRPr="00D267BF">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«Дисциплина не завершена»</w:t>
            </w:r>
          </w:p>
          <w:p w:rsidR="0036440D" w:rsidRPr="00D267BF" w:rsidRDefault="0036440D" w:rsidP="007F16D9">
            <w:pPr>
              <w:pStyle w:val="2"/>
              <w:spacing w:after="0" w:line="240" w:lineRule="auto"/>
              <w:jc w:val="center"/>
              <w:rPr>
                <w:i/>
              </w:rPr>
            </w:pPr>
            <w:r w:rsidRPr="00D267BF">
              <w:t>(</w:t>
            </w:r>
            <w:r w:rsidRPr="00D267BF">
              <w:rPr>
                <w:i/>
              </w:rPr>
              <w:t xml:space="preserve">не учитывается при вычислении </w:t>
            </w:r>
            <w:r w:rsidRPr="00B46677">
              <w:rPr>
                <w:i/>
                <w:lang w:val="en-US"/>
              </w:rPr>
              <w:t>GPA</w:t>
            </w:r>
            <w:r w:rsidRPr="00D267BF">
              <w:rPr>
                <w:i/>
              </w:rPr>
              <w:t>)</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P</w:t>
            </w:r>
          </w:p>
          <w:p w:rsidR="0036440D" w:rsidRPr="00B46677" w:rsidRDefault="0036440D" w:rsidP="007F16D9">
            <w:pPr>
              <w:pStyle w:val="2"/>
              <w:spacing w:after="0" w:line="240" w:lineRule="auto"/>
              <w:jc w:val="center"/>
              <w:rPr>
                <w:lang w:val="en-US"/>
              </w:rPr>
            </w:pPr>
            <w:r w:rsidRPr="00B46677">
              <w:rPr>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b/>
                <w:lang w:val="en-US"/>
              </w:rPr>
            </w:pPr>
            <w:r w:rsidRPr="00B46677">
              <w:rPr>
                <w:b/>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b/>
                <w:lang w:val="en-US"/>
              </w:rPr>
            </w:pPr>
            <w:r w:rsidRPr="00D267BF">
              <w:rPr>
                <w:b/>
              </w:rPr>
              <w:t>-</w:t>
            </w:r>
          </w:p>
          <w:p w:rsidR="0036440D" w:rsidRPr="00B46677" w:rsidRDefault="0036440D" w:rsidP="007F16D9">
            <w:pPr>
              <w:pStyle w:val="2"/>
              <w:spacing w:after="0" w:line="240" w:lineRule="auto"/>
              <w:jc w:val="center"/>
              <w:rPr>
                <w:b/>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«Зачтено»</w:t>
            </w:r>
          </w:p>
          <w:p w:rsidR="0036440D" w:rsidRPr="00B46677" w:rsidRDefault="0036440D" w:rsidP="007F16D9">
            <w:pPr>
              <w:pStyle w:val="2"/>
              <w:spacing w:after="0" w:line="240" w:lineRule="auto"/>
              <w:jc w:val="center"/>
              <w:rPr>
                <w:i/>
                <w:lang w:val="kk-KZ"/>
              </w:rPr>
            </w:pPr>
            <w:r w:rsidRPr="00D267BF">
              <w:t>(</w:t>
            </w:r>
            <w:r w:rsidRPr="00D267BF">
              <w:rPr>
                <w:i/>
              </w:rPr>
              <w:t xml:space="preserve">не учитывается при вычислении </w:t>
            </w:r>
            <w:r w:rsidRPr="00B46677">
              <w:rPr>
                <w:i/>
                <w:lang w:val="en-US"/>
              </w:rPr>
              <w:t>GPA</w:t>
            </w:r>
            <w:r w:rsidRPr="00D267BF">
              <w:rPr>
                <w:i/>
              </w:rPr>
              <w:t>)</w:t>
            </w:r>
          </w:p>
          <w:p w:rsidR="0036440D" w:rsidRPr="00D267BF" w:rsidRDefault="0036440D" w:rsidP="007F16D9">
            <w:pPr>
              <w:pStyle w:val="2"/>
              <w:spacing w:after="0" w:line="240" w:lineRule="auto"/>
              <w:jc w:val="center"/>
            </w:pP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 xml:space="preserve">NP </w:t>
            </w:r>
          </w:p>
          <w:p w:rsidR="0036440D" w:rsidRPr="00B46677" w:rsidRDefault="0036440D" w:rsidP="007F16D9">
            <w:pPr>
              <w:pStyle w:val="2"/>
              <w:spacing w:after="0" w:line="240" w:lineRule="auto"/>
              <w:jc w:val="center"/>
              <w:rPr>
                <w:lang w:val="en-US"/>
              </w:rPr>
            </w:pPr>
            <w:r w:rsidRPr="00B46677">
              <w:rPr>
                <w:lang w:val="en-US"/>
              </w:rPr>
              <w:t xml:space="preserve">(No </w:t>
            </w:r>
            <w:r w:rsidRPr="00D267BF">
              <w:t>Р</w:t>
            </w:r>
            <w:r w:rsidRPr="00B46677">
              <w:rPr>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b/>
              </w:rPr>
            </w:pPr>
            <w:r w:rsidRPr="00D267BF">
              <w:rPr>
                <w:b/>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b/>
              </w:rPr>
            </w:pPr>
            <w:r w:rsidRPr="00D267BF">
              <w:rPr>
                <w:b/>
              </w:rPr>
              <w:t>-</w:t>
            </w:r>
          </w:p>
          <w:p w:rsidR="0036440D" w:rsidRPr="00D267BF" w:rsidRDefault="0036440D" w:rsidP="007F16D9">
            <w:pPr>
              <w:pStyle w:val="2"/>
              <w:spacing w:after="0" w:line="240" w:lineRule="auto"/>
              <w:jc w:val="center"/>
              <w:rPr>
                <w:b/>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«Не зачтено»</w:t>
            </w:r>
          </w:p>
          <w:p w:rsidR="0036440D" w:rsidRPr="00B46677" w:rsidRDefault="0036440D" w:rsidP="007F16D9">
            <w:pPr>
              <w:pStyle w:val="2"/>
              <w:spacing w:after="0" w:line="240" w:lineRule="auto"/>
              <w:jc w:val="center"/>
              <w:rPr>
                <w:i/>
                <w:lang w:val="kk-KZ"/>
              </w:rPr>
            </w:pPr>
            <w:r w:rsidRPr="00D267BF">
              <w:t>(</w:t>
            </w:r>
            <w:r w:rsidRPr="00D267BF">
              <w:rPr>
                <w:i/>
              </w:rPr>
              <w:t xml:space="preserve">не учитывается при вычислении </w:t>
            </w:r>
            <w:r w:rsidRPr="00B46677">
              <w:rPr>
                <w:i/>
                <w:lang w:val="en-US"/>
              </w:rPr>
              <w:t>GPA</w:t>
            </w:r>
            <w:r w:rsidRPr="00D267BF">
              <w:rPr>
                <w:i/>
              </w:rPr>
              <w:t>)</w:t>
            </w:r>
            <w:r w:rsidRPr="00D267BF">
              <w:t xml:space="preserve"> </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 xml:space="preserve">W </w:t>
            </w:r>
          </w:p>
          <w:p w:rsidR="0036440D" w:rsidRPr="00D267BF" w:rsidRDefault="0036440D" w:rsidP="007F16D9">
            <w:pPr>
              <w:pStyle w:val="2"/>
              <w:spacing w:after="0" w:line="240" w:lineRule="auto"/>
              <w:jc w:val="center"/>
            </w:pPr>
            <w:r w:rsidRPr="00D267BF">
              <w:t>(</w:t>
            </w:r>
            <w:r w:rsidRPr="00B46677">
              <w:rPr>
                <w:lang w:val="en-US"/>
              </w:rPr>
              <w:t>Withdrawal</w:t>
            </w:r>
            <w:r w:rsidRPr="00D267BF">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«Отказ от дисциплины»</w:t>
            </w:r>
          </w:p>
          <w:p w:rsidR="0036440D" w:rsidRPr="00D267BF" w:rsidRDefault="0036440D" w:rsidP="007F16D9">
            <w:pPr>
              <w:pStyle w:val="2"/>
              <w:spacing w:after="0" w:line="240" w:lineRule="auto"/>
              <w:jc w:val="center"/>
              <w:rPr>
                <w:i/>
              </w:rPr>
            </w:pPr>
            <w:r w:rsidRPr="00D267BF">
              <w:t>(</w:t>
            </w:r>
            <w:r w:rsidRPr="00D267BF">
              <w:rPr>
                <w:i/>
              </w:rPr>
              <w:t xml:space="preserve">не учитывается при вычислении </w:t>
            </w:r>
            <w:r w:rsidRPr="00B46677">
              <w:rPr>
                <w:i/>
                <w:lang w:val="en-US"/>
              </w:rPr>
              <w:t>GPA</w:t>
            </w:r>
            <w:r w:rsidRPr="00D267BF">
              <w:rPr>
                <w:i/>
              </w:rPr>
              <w:t>)</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spacing w:val="-6"/>
                <w:lang w:val="en-US"/>
              </w:rPr>
            </w:pPr>
            <w:r w:rsidRPr="00B46677">
              <w:rPr>
                <w:spacing w:val="-6"/>
                <w:lang w:val="en-US"/>
              </w:rPr>
              <w:t xml:space="preserve">AW </w:t>
            </w:r>
          </w:p>
          <w:p w:rsidR="0036440D" w:rsidRPr="00B46677" w:rsidRDefault="0036440D" w:rsidP="007F16D9">
            <w:pPr>
              <w:pStyle w:val="2"/>
              <w:spacing w:after="0" w:line="240" w:lineRule="auto"/>
              <w:jc w:val="center"/>
              <w:rPr>
                <w:lang w:val="en-US"/>
              </w:rPr>
            </w:pPr>
            <w:r w:rsidRPr="00B46677">
              <w:rPr>
                <w:spacing w:val="-6"/>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spacing w:val="-6"/>
              </w:rPr>
            </w:pPr>
            <w:r w:rsidRPr="00D267BF">
              <w:rPr>
                <w:spacing w:val="-6"/>
              </w:rPr>
              <w:t>Снятие с дисциплины по академическим  причинам</w:t>
            </w:r>
          </w:p>
          <w:p w:rsidR="0036440D" w:rsidRPr="00D267BF" w:rsidRDefault="0036440D" w:rsidP="007F16D9">
            <w:pPr>
              <w:pStyle w:val="2"/>
              <w:spacing w:after="0" w:line="240" w:lineRule="auto"/>
              <w:jc w:val="center"/>
              <w:rPr>
                <w:i/>
              </w:rPr>
            </w:pPr>
            <w:r w:rsidRPr="00D267BF">
              <w:t>(</w:t>
            </w:r>
            <w:r w:rsidRPr="00D267BF">
              <w:rPr>
                <w:i/>
              </w:rPr>
              <w:t xml:space="preserve">не учитывается при вычислении </w:t>
            </w:r>
            <w:r w:rsidRPr="00B46677">
              <w:rPr>
                <w:i/>
                <w:lang w:val="en-US"/>
              </w:rPr>
              <w:t>GPA</w:t>
            </w:r>
            <w:r w:rsidRPr="00D267BF">
              <w:rPr>
                <w:i/>
              </w:rPr>
              <w:t>)</w:t>
            </w: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 xml:space="preserve">AU </w:t>
            </w:r>
          </w:p>
          <w:p w:rsidR="0036440D" w:rsidRPr="00D267BF" w:rsidRDefault="0036440D" w:rsidP="007F16D9">
            <w:pPr>
              <w:pStyle w:val="2"/>
              <w:spacing w:after="0" w:line="240" w:lineRule="auto"/>
              <w:jc w:val="center"/>
            </w:pPr>
            <w:r w:rsidRPr="00D267BF">
              <w:t>(</w:t>
            </w:r>
            <w:r w:rsidRPr="00B46677">
              <w:rPr>
                <w:lang w:val="en-US"/>
              </w:rPr>
              <w:t>Audit</w:t>
            </w:r>
            <w:r w:rsidRPr="00D267BF">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«Дисциплина прослушана»</w:t>
            </w:r>
          </w:p>
          <w:p w:rsidR="0036440D" w:rsidRPr="00D267BF" w:rsidRDefault="0036440D" w:rsidP="007F16D9">
            <w:pPr>
              <w:pStyle w:val="2"/>
              <w:spacing w:after="0" w:line="240" w:lineRule="auto"/>
              <w:jc w:val="center"/>
              <w:rPr>
                <w:i/>
              </w:rPr>
            </w:pPr>
            <w:r w:rsidRPr="00D267BF">
              <w:t>(</w:t>
            </w:r>
            <w:r w:rsidRPr="00D267BF">
              <w:rPr>
                <w:i/>
              </w:rPr>
              <w:t xml:space="preserve">не учитывается при вычислении </w:t>
            </w:r>
            <w:r w:rsidRPr="00B46677">
              <w:rPr>
                <w:i/>
                <w:lang w:val="en-US"/>
              </w:rPr>
              <w:t>GPA</w:t>
            </w:r>
            <w:r w:rsidRPr="00D267BF">
              <w:rPr>
                <w:i/>
              </w:rPr>
              <w:t>)</w:t>
            </w: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 xml:space="preserve">Атт.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30-60</w:t>
            </w:r>
          </w:p>
          <w:p w:rsidR="0036440D" w:rsidRPr="00D267BF" w:rsidRDefault="0036440D" w:rsidP="007F16D9">
            <w:pPr>
              <w:pStyle w:val="2"/>
              <w:spacing w:after="0" w:line="240" w:lineRule="auto"/>
              <w:jc w:val="center"/>
            </w:pPr>
            <w:r w:rsidRPr="00D267BF">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D267BF">
              <w:t>Аттестован</w:t>
            </w:r>
          </w:p>
          <w:p w:rsidR="0036440D" w:rsidRPr="00B46677" w:rsidRDefault="0036440D" w:rsidP="007F16D9">
            <w:pPr>
              <w:pStyle w:val="2"/>
              <w:spacing w:after="0" w:line="240" w:lineRule="auto"/>
              <w:rPr>
                <w:lang w:val="en-US"/>
              </w:rPr>
            </w:pP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Не атт.</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0-29</w:t>
            </w:r>
          </w:p>
          <w:p w:rsidR="0036440D" w:rsidRPr="00D267BF" w:rsidRDefault="0036440D" w:rsidP="007F16D9">
            <w:pPr>
              <w:pStyle w:val="2"/>
              <w:spacing w:after="0" w:line="240" w:lineRule="auto"/>
              <w:jc w:val="center"/>
            </w:pPr>
            <w:r w:rsidRPr="00D267BF">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pPr>
            <w:r w:rsidRPr="00D267BF">
              <w:t>Не аттестован</w:t>
            </w:r>
          </w:p>
          <w:p w:rsidR="0036440D" w:rsidRPr="00D267BF" w:rsidRDefault="0036440D" w:rsidP="007F16D9">
            <w:pPr>
              <w:pStyle w:val="2"/>
              <w:spacing w:after="0" w:line="240" w:lineRule="auto"/>
              <w:jc w:val="center"/>
            </w:pP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rPr>
            </w:pPr>
            <w:r w:rsidRPr="00B46677">
              <w:rPr>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a6"/>
              <w:jc w:val="center"/>
              <w:rPr>
                <w:szCs w:val="20"/>
                <w:lang w:val="en-US"/>
              </w:rPr>
            </w:pPr>
            <w:r w:rsidRPr="00B46677">
              <w:rPr>
                <w:szCs w:val="20"/>
              </w:rPr>
              <w:t>Повторное изучение дисциплины</w:t>
            </w:r>
          </w:p>
        </w:tc>
      </w:tr>
    </w:tbl>
    <w:p w:rsidR="0036440D" w:rsidRPr="0036440D" w:rsidRDefault="0036440D" w:rsidP="005B0A75">
      <w:pPr>
        <w:rPr>
          <w:lang w:val="kk-KZ"/>
        </w:rPr>
      </w:pPr>
    </w:p>
    <w:p w:rsidR="00D4196A" w:rsidRPr="00A477CD" w:rsidRDefault="00D4196A" w:rsidP="005B0A75">
      <w:pPr>
        <w:rPr>
          <w:bCs/>
          <w:i/>
          <w:iCs/>
        </w:rPr>
      </w:pPr>
      <w:r w:rsidRPr="00A477CD">
        <w:rPr>
          <w:bCs/>
          <w:i/>
          <w:iCs/>
        </w:rPr>
        <w:t xml:space="preserve">Рассмотрено на заседании кафедры </w:t>
      </w:r>
    </w:p>
    <w:p w:rsidR="00D4196A" w:rsidRPr="00A477CD" w:rsidRDefault="00D4196A" w:rsidP="005B0A75">
      <w:pPr>
        <w:rPr>
          <w:bCs/>
          <w:i/>
          <w:iCs/>
        </w:rPr>
      </w:pPr>
      <w:r w:rsidRPr="00A477CD">
        <w:rPr>
          <w:bCs/>
          <w:i/>
          <w:iCs/>
        </w:rPr>
        <w:t>протокол № __ от « __ » ___________   г.</w:t>
      </w:r>
    </w:p>
    <w:p w:rsidR="00D4196A" w:rsidRPr="00A477CD" w:rsidRDefault="00D4196A" w:rsidP="005B0A75">
      <w:pPr>
        <w:autoSpaceDE w:val="0"/>
        <w:autoSpaceDN w:val="0"/>
        <w:rPr>
          <w:b/>
        </w:rPr>
      </w:pPr>
      <w:r w:rsidRPr="00A477CD">
        <w:rPr>
          <w:b/>
        </w:rPr>
        <w:t xml:space="preserve">Зав.кафедрой </w:t>
      </w:r>
    </w:p>
    <w:p w:rsidR="00D4196A" w:rsidRPr="00A477CD" w:rsidRDefault="00D4196A" w:rsidP="005B0A75">
      <w:pPr>
        <w:autoSpaceDE w:val="0"/>
        <w:autoSpaceDN w:val="0"/>
        <w:rPr>
          <w:b/>
          <w:lang w:val="en-US"/>
        </w:rPr>
      </w:pPr>
      <w:r w:rsidRPr="00A477CD">
        <w:rPr>
          <w:b/>
        </w:rPr>
        <w:t xml:space="preserve">Лектор  </w:t>
      </w:r>
    </w:p>
    <w:p w:rsidR="006E3CAC" w:rsidRPr="00A477CD" w:rsidRDefault="006E3CAC" w:rsidP="005B0A75">
      <w:pPr>
        <w:autoSpaceDE w:val="0"/>
        <w:autoSpaceDN w:val="0"/>
        <w:rPr>
          <w:b/>
          <w:lang w:val="en-US"/>
        </w:rPr>
      </w:pPr>
    </w:p>
    <w:p w:rsidR="005C473C" w:rsidRPr="00A477CD" w:rsidRDefault="006E3CAC" w:rsidP="00200196">
      <w:pPr>
        <w:autoSpaceDE w:val="0"/>
        <w:autoSpaceDN w:val="0"/>
        <w:jc w:val="both"/>
        <w:rPr>
          <w:lang w:val="kk-KZ"/>
        </w:rPr>
      </w:pPr>
      <w:r w:rsidRPr="00A477CD">
        <w:rPr>
          <w:i/>
        </w:rPr>
        <w:t xml:space="preserve">Объем силлабуса </w:t>
      </w:r>
      <w:r w:rsidR="00200196">
        <w:rPr>
          <w:i/>
        </w:rPr>
        <w:t>4-5</w:t>
      </w:r>
      <w:r w:rsidRPr="00A477CD">
        <w:rPr>
          <w:i/>
        </w:rPr>
        <w:t xml:space="preserve"> стр.</w:t>
      </w:r>
    </w:p>
    <w:sectPr w:rsidR="005C473C" w:rsidRPr="00A477CD" w:rsidSect="00153119">
      <w:pgSz w:w="11906" w:h="16838"/>
      <w:pgMar w:top="1134" w:right="851" w:bottom="851" w:left="1701"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AB2" w:rsidRDefault="00A33AB2" w:rsidP="00643769">
      <w:r>
        <w:separator/>
      </w:r>
    </w:p>
  </w:endnote>
  <w:endnote w:type="continuationSeparator" w:id="1">
    <w:p w:rsidR="00A33AB2" w:rsidRDefault="00A33AB2" w:rsidP="006437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Bold">
    <w:altName w:val="MS Mincho"/>
    <w:panose1 w:val="00000000000000000000"/>
    <w:charset w:val="80"/>
    <w:family w:val="roman"/>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AB2" w:rsidRDefault="00A33AB2" w:rsidP="00643769">
      <w:r>
        <w:separator/>
      </w:r>
    </w:p>
  </w:footnote>
  <w:footnote w:type="continuationSeparator" w:id="1">
    <w:p w:rsidR="00A33AB2" w:rsidRDefault="00A33AB2" w:rsidP="00643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D50A0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4C760C92"/>
    <w:multiLevelType w:val="hybridMultilevel"/>
    <w:tmpl w:val="E46EF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4196A"/>
    <w:rsid w:val="000210D8"/>
    <w:rsid w:val="000417B5"/>
    <w:rsid w:val="00041D39"/>
    <w:rsid w:val="00043AA2"/>
    <w:rsid w:val="000452CA"/>
    <w:rsid w:val="00053C47"/>
    <w:rsid w:val="00055CA8"/>
    <w:rsid w:val="0007053E"/>
    <w:rsid w:val="0007155D"/>
    <w:rsid w:val="000832C1"/>
    <w:rsid w:val="00085E8C"/>
    <w:rsid w:val="000B5B51"/>
    <w:rsid w:val="000D5DF5"/>
    <w:rsid w:val="000E684C"/>
    <w:rsid w:val="000F1566"/>
    <w:rsid w:val="00153119"/>
    <w:rsid w:val="001D4D9A"/>
    <w:rsid w:val="001E1CAE"/>
    <w:rsid w:val="00200196"/>
    <w:rsid w:val="00202EC8"/>
    <w:rsid w:val="00223747"/>
    <w:rsid w:val="00267B3D"/>
    <w:rsid w:val="0027567C"/>
    <w:rsid w:val="002E034E"/>
    <w:rsid w:val="00315B1D"/>
    <w:rsid w:val="00315C76"/>
    <w:rsid w:val="003408E3"/>
    <w:rsid w:val="0036440D"/>
    <w:rsid w:val="0037426E"/>
    <w:rsid w:val="00375F89"/>
    <w:rsid w:val="00387981"/>
    <w:rsid w:val="003A3838"/>
    <w:rsid w:val="003B19AB"/>
    <w:rsid w:val="003B7A9C"/>
    <w:rsid w:val="003D5877"/>
    <w:rsid w:val="0043370B"/>
    <w:rsid w:val="004632DA"/>
    <w:rsid w:val="00474889"/>
    <w:rsid w:val="004C3A43"/>
    <w:rsid w:val="004E0DCF"/>
    <w:rsid w:val="004F1475"/>
    <w:rsid w:val="004F3126"/>
    <w:rsid w:val="00501871"/>
    <w:rsid w:val="005207CB"/>
    <w:rsid w:val="0053406F"/>
    <w:rsid w:val="0055427B"/>
    <w:rsid w:val="005608C5"/>
    <w:rsid w:val="005960CE"/>
    <w:rsid w:val="005A43D5"/>
    <w:rsid w:val="005B0A75"/>
    <w:rsid w:val="005B14F3"/>
    <w:rsid w:val="005C473C"/>
    <w:rsid w:val="005E2A7E"/>
    <w:rsid w:val="005F7BDA"/>
    <w:rsid w:val="00601754"/>
    <w:rsid w:val="00631051"/>
    <w:rsid w:val="00635F75"/>
    <w:rsid w:val="00641E01"/>
    <w:rsid w:val="00643769"/>
    <w:rsid w:val="0069139D"/>
    <w:rsid w:val="006A5F43"/>
    <w:rsid w:val="006E3CAC"/>
    <w:rsid w:val="006F6628"/>
    <w:rsid w:val="00700FD1"/>
    <w:rsid w:val="00710A4D"/>
    <w:rsid w:val="00727161"/>
    <w:rsid w:val="0078627C"/>
    <w:rsid w:val="0079102F"/>
    <w:rsid w:val="007B781F"/>
    <w:rsid w:val="007C4EE1"/>
    <w:rsid w:val="007F0C59"/>
    <w:rsid w:val="007F16D9"/>
    <w:rsid w:val="00820E97"/>
    <w:rsid w:val="00875BDF"/>
    <w:rsid w:val="00896F27"/>
    <w:rsid w:val="008A687B"/>
    <w:rsid w:val="008B38CB"/>
    <w:rsid w:val="008C0745"/>
    <w:rsid w:val="008E5821"/>
    <w:rsid w:val="008F35F4"/>
    <w:rsid w:val="00902B40"/>
    <w:rsid w:val="0093625F"/>
    <w:rsid w:val="00936BB8"/>
    <w:rsid w:val="00982BD4"/>
    <w:rsid w:val="009A2838"/>
    <w:rsid w:val="009B0626"/>
    <w:rsid w:val="009D6165"/>
    <w:rsid w:val="00A15F60"/>
    <w:rsid w:val="00A33AB2"/>
    <w:rsid w:val="00A477CD"/>
    <w:rsid w:val="00A64BE3"/>
    <w:rsid w:val="00A73478"/>
    <w:rsid w:val="00A76B31"/>
    <w:rsid w:val="00AA757B"/>
    <w:rsid w:val="00AC4916"/>
    <w:rsid w:val="00AE6712"/>
    <w:rsid w:val="00AF210D"/>
    <w:rsid w:val="00B03711"/>
    <w:rsid w:val="00B15E7C"/>
    <w:rsid w:val="00B40C2D"/>
    <w:rsid w:val="00B779F3"/>
    <w:rsid w:val="00BB4923"/>
    <w:rsid w:val="00BD1828"/>
    <w:rsid w:val="00BE2265"/>
    <w:rsid w:val="00BF4D73"/>
    <w:rsid w:val="00C24A30"/>
    <w:rsid w:val="00C40B4A"/>
    <w:rsid w:val="00C549C7"/>
    <w:rsid w:val="00C60923"/>
    <w:rsid w:val="00C72CC1"/>
    <w:rsid w:val="00C75542"/>
    <w:rsid w:val="00CA0EB5"/>
    <w:rsid w:val="00CF7227"/>
    <w:rsid w:val="00D267BF"/>
    <w:rsid w:val="00D4196A"/>
    <w:rsid w:val="00D51335"/>
    <w:rsid w:val="00D5621B"/>
    <w:rsid w:val="00D71C3A"/>
    <w:rsid w:val="00D860D3"/>
    <w:rsid w:val="00D876D4"/>
    <w:rsid w:val="00D9059F"/>
    <w:rsid w:val="00D9709A"/>
    <w:rsid w:val="00DB0C2D"/>
    <w:rsid w:val="00DB7D56"/>
    <w:rsid w:val="00DD5DE5"/>
    <w:rsid w:val="00DF6983"/>
    <w:rsid w:val="00E05857"/>
    <w:rsid w:val="00E54F97"/>
    <w:rsid w:val="00E720BE"/>
    <w:rsid w:val="00E832AC"/>
    <w:rsid w:val="00EC78A4"/>
    <w:rsid w:val="00ED193C"/>
    <w:rsid w:val="00EF27D1"/>
    <w:rsid w:val="00F23397"/>
    <w:rsid w:val="00F61080"/>
    <w:rsid w:val="00F7321C"/>
    <w:rsid w:val="00F86CDA"/>
    <w:rsid w:val="00F93416"/>
    <w:rsid w:val="00FB2A53"/>
    <w:rsid w:val="00FE3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paragraph" w:styleId="8">
    <w:name w:val="heading 8"/>
    <w:basedOn w:val="a"/>
    <w:next w:val="a"/>
    <w:link w:val="80"/>
    <w:uiPriority w:val="99"/>
    <w:qFormat/>
    <w:rsid w:val="003D5877"/>
    <w:pPr>
      <w:overflowPunct w:val="0"/>
      <w:autoSpaceDE w:val="0"/>
      <w:autoSpaceDN w:val="0"/>
      <w:adjustRightInd w:val="0"/>
      <w:spacing w:before="240" w:after="60"/>
      <w:textAlignment w:val="baseline"/>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D4196A"/>
    <w:pPr>
      <w:spacing w:after="120"/>
      <w:ind w:left="283"/>
    </w:pPr>
  </w:style>
  <w:style w:type="character" w:customStyle="1" w:styleId="a5">
    <w:name w:val="Основной текст с отступом Знак"/>
    <w:link w:val="a4"/>
    <w:uiPriority w:val="99"/>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character" w:customStyle="1" w:styleId="80">
    <w:name w:val="Заголовок 8 Знак"/>
    <w:basedOn w:val="a0"/>
    <w:link w:val="8"/>
    <w:uiPriority w:val="99"/>
    <w:rsid w:val="003D5877"/>
    <w:rPr>
      <w:rFonts w:ascii="Times New Roman" w:eastAsia="Times New Roman" w:hAnsi="Times New Roman"/>
      <w:i/>
      <w:iCs/>
      <w:sz w:val="24"/>
      <w:szCs w:val="24"/>
    </w:rPr>
  </w:style>
  <w:style w:type="character" w:customStyle="1" w:styleId="val">
    <w:name w:val="val"/>
    <w:basedOn w:val="a0"/>
    <w:rsid w:val="003D5877"/>
  </w:style>
  <w:style w:type="paragraph" w:styleId="a9">
    <w:name w:val="Body Text"/>
    <w:basedOn w:val="a"/>
    <w:link w:val="aa"/>
    <w:uiPriority w:val="99"/>
    <w:semiHidden/>
    <w:rsid w:val="003D5877"/>
    <w:pPr>
      <w:overflowPunct w:val="0"/>
      <w:autoSpaceDE w:val="0"/>
      <w:autoSpaceDN w:val="0"/>
      <w:adjustRightInd w:val="0"/>
      <w:jc w:val="both"/>
      <w:textAlignment w:val="baseline"/>
    </w:pPr>
    <w:rPr>
      <w:szCs w:val="20"/>
    </w:rPr>
  </w:style>
  <w:style w:type="character" w:customStyle="1" w:styleId="aa">
    <w:name w:val="Основной текст Знак"/>
    <w:basedOn w:val="a0"/>
    <w:link w:val="a9"/>
    <w:uiPriority w:val="99"/>
    <w:semiHidden/>
    <w:rsid w:val="003D5877"/>
    <w:rPr>
      <w:rFonts w:ascii="Times New Roman" w:eastAsia="Times New Roman" w:hAnsi="Times New Roman"/>
      <w:sz w:val="24"/>
    </w:rPr>
  </w:style>
  <w:style w:type="paragraph" w:styleId="ab">
    <w:name w:val="header"/>
    <w:basedOn w:val="a"/>
    <w:link w:val="ac"/>
    <w:uiPriority w:val="99"/>
    <w:semiHidden/>
    <w:unhideWhenUsed/>
    <w:rsid w:val="00643769"/>
    <w:pPr>
      <w:tabs>
        <w:tab w:val="center" w:pos="4677"/>
        <w:tab w:val="right" w:pos="9355"/>
      </w:tabs>
    </w:pPr>
  </w:style>
  <w:style w:type="character" w:customStyle="1" w:styleId="ac">
    <w:name w:val="Верхний колонтитул Знак"/>
    <w:basedOn w:val="a0"/>
    <w:link w:val="ab"/>
    <w:uiPriority w:val="99"/>
    <w:semiHidden/>
    <w:rsid w:val="00643769"/>
    <w:rPr>
      <w:rFonts w:ascii="Times New Roman" w:eastAsia="Times New Roman" w:hAnsi="Times New Roman"/>
      <w:sz w:val="24"/>
      <w:szCs w:val="24"/>
    </w:rPr>
  </w:style>
  <w:style w:type="paragraph" w:styleId="ad">
    <w:name w:val="footer"/>
    <w:basedOn w:val="a"/>
    <w:link w:val="ae"/>
    <w:uiPriority w:val="99"/>
    <w:semiHidden/>
    <w:unhideWhenUsed/>
    <w:rsid w:val="00643769"/>
    <w:pPr>
      <w:tabs>
        <w:tab w:val="center" w:pos="4677"/>
        <w:tab w:val="right" w:pos="9355"/>
      </w:tabs>
    </w:pPr>
  </w:style>
  <w:style w:type="character" w:customStyle="1" w:styleId="ae">
    <w:name w:val="Нижний колонтитул Знак"/>
    <w:basedOn w:val="a0"/>
    <w:link w:val="ad"/>
    <w:uiPriority w:val="99"/>
    <w:semiHidden/>
    <w:rsid w:val="00643769"/>
    <w:rPr>
      <w:rFonts w:ascii="Times New Roman" w:eastAsia="Times New Roman" w:hAnsi="Times New Roman"/>
      <w:sz w:val="24"/>
      <w:szCs w:val="24"/>
    </w:rPr>
  </w:style>
  <w:style w:type="paragraph" w:styleId="af">
    <w:name w:val="List Paragraph"/>
    <w:basedOn w:val="a"/>
    <w:uiPriority w:val="99"/>
    <w:qFormat/>
    <w:rsid w:val="00A76B31"/>
    <w:pPr>
      <w:overflowPunct w:val="0"/>
      <w:autoSpaceDE w:val="0"/>
      <w:autoSpaceDN w:val="0"/>
      <w:adjustRightInd w:val="0"/>
      <w:ind w:left="720"/>
      <w:contextualSpacing/>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0270-8288-4D76-AC4C-2653BAD0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1784</Words>
  <Characters>10174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nurlan25</dc:creator>
  <cp:keywords/>
  <cp:lastModifiedBy>admin</cp:lastModifiedBy>
  <cp:revision>10</cp:revision>
  <cp:lastPrinted>2013-05-03T10:43:00Z</cp:lastPrinted>
  <dcterms:created xsi:type="dcterms:W3CDTF">2013-10-03T13:02:00Z</dcterms:created>
  <dcterms:modified xsi:type="dcterms:W3CDTF">2013-10-09T00:10:00Z</dcterms:modified>
</cp:coreProperties>
</file>